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14E" w:rsidRPr="007925C9" w:rsidRDefault="008572A2">
      <w:pPr>
        <w:spacing w:after="0" w:line="408" w:lineRule="auto"/>
        <w:ind w:left="120"/>
        <w:jc w:val="center"/>
        <w:rPr>
          <w:lang w:val="ru-RU"/>
        </w:rPr>
      </w:pPr>
      <w:bookmarkStart w:id="0" w:name="block-18554577"/>
      <w:r w:rsidRPr="007925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8314E" w:rsidRPr="007925C9" w:rsidRDefault="008572A2">
      <w:pPr>
        <w:spacing w:after="0" w:line="408" w:lineRule="auto"/>
        <w:ind w:left="120"/>
        <w:jc w:val="center"/>
        <w:rPr>
          <w:lang w:val="ru-RU"/>
        </w:rPr>
      </w:pPr>
      <w:r w:rsidRPr="007925C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7925C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925C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8314E" w:rsidRDefault="008572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999bf644-f3de-4153-a38b-a44d917c4aaf"/>
      <w:proofErr w:type="spellStart"/>
      <w:r>
        <w:rPr>
          <w:rFonts w:ascii="Times New Roman" w:hAnsi="Times New Roman"/>
          <w:b/>
          <w:color w:val="000000"/>
          <w:sz w:val="28"/>
        </w:rPr>
        <w:t>Администрация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Ремонтненского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района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8314E" w:rsidRDefault="008572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Первомайская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98314E" w:rsidRDefault="0098314E">
      <w:pPr>
        <w:spacing w:after="0"/>
        <w:ind w:left="120"/>
      </w:pPr>
    </w:p>
    <w:p w:rsidR="0098314E" w:rsidRDefault="0098314E">
      <w:pPr>
        <w:spacing w:after="0"/>
        <w:ind w:left="120"/>
      </w:pPr>
    </w:p>
    <w:p w:rsidR="0098314E" w:rsidRDefault="0098314E">
      <w:pPr>
        <w:spacing w:after="0"/>
        <w:ind w:left="120"/>
      </w:pPr>
    </w:p>
    <w:p w:rsidR="0098314E" w:rsidRDefault="0098314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572A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572A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8572A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572A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Ивасенко О.И.</w:t>
            </w:r>
          </w:p>
          <w:p w:rsidR="004E6975" w:rsidRDefault="008572A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572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572A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572A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8572A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572A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4E6975" w:rsidRDefault="008572A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572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572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572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572A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572A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0E6D86" w:rsidRDefault="008572A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572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8314E" w:rsidRDefault="0098314E">
      <w:pPr>
        <w:spacing w:after="0"/>
        <w:ind w:left="120"/>
      </w:pPr>
    </w:p>
    <w:p w:rsidR="0098314E" w:rsidRDefault="008572A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8314E" w:rsidRDefault="0098314E">
      <w:pPr>
        <w:spacing w:after="0"/>
        <w:ind w:left="120"/>
      </w:pPr>
    </w:p>
    <w:p w:rsidR="0098314E" w:rsidRDefault="0098314E">
      <w:pPr>
        <w:spacing w:after="0"/>
        <w:ind w:left="120"/>
      </w:pPr>
    </w:p>
    <w:p w:rsidR="0098314E" w:rsidRDefault="0098314E">
      <w:pPr>
        <w:spacing w:after="0"/>
        <w:ind w:left="120"/>
      </w:pPr>
    </w:p>
    <w:p w:rsidR="0098314E" w:rsidRDefault="008572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8314E" w:rsidRDefault="008572A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2485367)</w:t>
      </w:r>
    </w:p>
    <w:p w:rsidR="0098314E" w:rsidRDefault="0098314E">
      <w:pPr>
        <w:spacing w:after="0"/>
        <w:ind w:left="120"/>
        <w:jc w:val="center"/>
      </w:pPr>
    </w:p>
    <w:p w:rsidR="0098314E" w:rsidRPr="007925C9" w:rsidRDefault="008572A2">
      <w:pPr>
        <w:spacing w:after="0" w:line="408" w:lineRule="auto"/>
        <w:ind w:left="120"/>
        <w:jc w:val="center"/>
        <w:rPr>
          <w:lang w:val="ru-RU"/>
        </w:rPr>
      </w:pPr>
      <w:r w:rsidRPr="007925C9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98314E" w:rsidRPr="007925C9" w:rsidRDefault="008572A2">
      <w:pPr>
        <w:spacing w:after="0" w:line="408" w:lineRule="auto"/>
        <w:ind w:left="120"/>
        <w:jc w:val="center"/>
        <w:rPr>
          <w:lang w:val="ru-RU"/>
        </w:rPr>
      </w:pPr>
      <w:r w:rsidRPr="007925C9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98314E" w:rsidRPr="007925C9" w:rsidRDefault="0098314E">
      <w:pPr>
        <w:spacing w:after="0"/>
        <w:ind w:left="120"/>
        <w:jc w:val="center"/>
        <w:rPr>
          <w:lang w:val="ru-RU"/>
        </w:rPr>
      </w:pPr>
    </w:p>
    <w:p w:rsidR="0098314E" w:rsidRPr="007925C9" w:rsidRDefault="0098314E">
      <w:pPr>
        <w:spacing w:after="0"/>
        <w:ind w:left="120"/>
        <w:jc w:val="center"/>
        <w:rPr>
          <w:lang w:val="ru-RU"/>
        </w:rPr>
      </w:pPr>
    </w:p>
    <w:p w:rsidR="0098314E" w:rsidRPr="007925C9" w:rsidRDefault="0098314E">
      <w:pPr>
        <w:spacing w:after="0"/>
        <w:ind w:left="120"/>
        <w:jc w:val="center"/>
        <w:rPr>
          <w:lang w:val="ru-RU"/>
        </w:rPr>
      </w:pPr>
    </w:p>
    <w:p w:rsidR="0098314E" w:rsidRPr="007925C9" w:rsidRDefault="0098314E">
      <w:pPr>
        <w:spacing w:after="0"/>
        <w:ind w:left="120"/>
        <w:jc w:val="center"/>
        <w:rPr>
          <w:lang w:val="ru-RU"/>
        </w:rPr>
      </w:pPr>
    </w:p>
    <w:p w:rsidR="0098314E" w:rsidRPr="007925C9" w:rsidRDefault="0098314E">
      <w:pPr>
        <w:spacing w:after="0"/>
        <w:ind w:left="120"/>
        <w:jc w:val="center"/>
        <w:rPr>
          <w:lang w:val="ru-RU"/>
        </w:rPr>
      </w:pPr>
    </w:p>
    <w:p w:rsidR="0098314E" w:rsidRPr="007925C9" w:rsidRDefault="0098314E">
      <w:pPr>
        <w:spacing w:after="0"/>
        <w:ind w:left="120"/>
        <w:jc w:val="center"/>
        <w:rPr>
          <w:lang w:val="ru-RU"/>
        </w:rPr>
      </w:pPr>
    </w:p>
    <w:p w:rsidR="0098314E" w:rsidRPr="007925C9" w:rsidRDefault="0098314E">
      <w:pPr>
        <w:spacing w:after="0"/>
        <w:ind w:left="120"/>
        <w:jc w:val="center"/>
        <w:rPr>
          <w:lang w:val="ru-RU"/>
        </w:rPr>
      </w:pPr>
    </w:p>
    <w:p w:rsidR="0098314E" w:rsidRPr="007925C9" w:rsidRDefault="0098314E" w:rsidP="007925C9">
      <w:pPr>
        <w:spacing w:after="0"/>
        <w:rPr>
          <w:lang w:val="ru-RU"/>
        </w:rPr>
      </w:pPr>
    </w:p>
    <w:p w:rsidR="0098314E" w:rsidRPr="007925C9" w:rsidRDefault="0098314E">
      <w:pPr>
        <w:spacing w:after="0"/>
        <w:ind w:left="120"/>
        <w:jc w:val="center"/>
        <w:rPr>
          <w:lang w:val="ru-RU"/>
        </w:rPr>
      </w:pPr>
    </w:p>
    <w:p w:rsidR="0098314E" w:rsidRPr="007925C9" w:rsidRDefault="008572A2">
      <w:pPr>
        <w:spacing w:after="0"/>
        <w:ind w:left="120"/>
        <w:jc w:val="center"/>
        <w:rPr>
          <w:lang w:val="ru-RU"/>
        </w:rPr>
      </w:pPr>
      <w:r w:rsidRPr="007925C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138e01f-71ee-4195-a132-95a500e7f996"/>
      <w:r w:rsidRPr="007925C9">
        <w:rPr>
          <w:rFonts w:ascii="Times New Roman" w:hAnsi="Times New Roman"/>
          <w:b/>
          <w:color w:val="000000"/>
          <w:sz w:val="28"/>
          <w:lang w:val="ru-RU"/>
        </w:rPr>
        <w:t xml:space="preserve">с. Первомайское </w:t>
      </w:r>
      <w:bookmarkEnd w:id="3"/>
      <w:r w:rsidRPr="007925C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7925C9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  <w:r w:rsidRPr="007925C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925C9">
        <w:rPr>
          <w:rFonts w:ascii="Times New Roman" w:hAnsi="Times New Roman"/>
          <w:color w:val="000000"/>
          <w:sz w:val="28"/>
          <w:lang w:val="ru-RU"/>
        </w:rPr>
        <w:t>​</w:t>
      </w:r>
    </w:p>
    <w:p w:rsidR="0098314E" w:rsidRPr="007925C9" w:rsidRDefault="0098314E">
      <w:pPr>
        <w:spacing w:after="0"/>
        <w:ind w:left="120"/>
        <w:rPr>
          <w:lang w:val="ru-RU"/>
        </w:rPr>
      </w:pPr>
    </w:p>
    <w:p w:rsidR="0098314E" w:rsidRPr="007925C9" w:rsidRDefault="0098314E">
      <w:pPr>
        <w:rPr>
          <w:lang w:val="ru-RU"/>
        </w:rPr>
        <w:sectPr w:rsidR="0098314E" w:rsidRPr="007925C9">
          <w:pgSz w:w="11906" w:h="16383"/>
          <w:pgMar w:top="1134" w:right="850" w:bottom="1134" w:left="1701" w:header="720" w:footer="720" w:gutter="0"/>
          <w:cols w:space="720"/>
        </w:sectPr>
      </w:pPr>
    </w:p>
    <w:p w:rsidR="0098314E" w:rsidRPr="007925C9" w:rsidRDefault="008572A2">
      <w:pPr>
        <w:spacing w:after="0" w:line="264" w:lineRule="auto"/>
        <w:ind w:left="120"/>
        <w:jc w:val="both"/>
        <w:rPr>
          <w:lang w:val="ru-RU"/>
        </w:rPr>
      </w:pPr>
      <w:bookmarkStart w:id="5" w:name="block-18554578"/>
      <w:bookmarkEnd w:id="0"/>
      <w:r w:rsidRPr="007925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8314E" w:rsidRPr="007925C9" w:rsidRDefault="0098314E">
      <w:pPr>
        <w:spacing w:after="0" w:line="264" w:lineRule="auto"/>
        <w:ind w:left="120"/>
        <w:jc w:val="both"/>
        <w:rPr>
          <w:lang w:val="ru-RU"/>
        </w:rPr>
      </w:pP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Программа по физической культуре для 10–11 классов общеобразовательных организаций представляет собой методически </w:t>
      </w:r>
      <w:r w:rsidRPr="007925C9">
        <w:rPr>
          <w:rFonts w:ascii="Times New Roman" w:hAnsi="Times New Roman"/>
          <w:color w:val="000000"/>
          <w:sz w:val="24"/>
          <w:lang w:val="ru-RU"/>
        </w:rPr>
        <w:t>оформленную концепцию требований ФГОС СОО и раскрывает их реализацию через конкретное содержание.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ть ценности физической культуры для укрепления, поддержания здоровья и сохранения активного творческого долголетия.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</w:t>
      </w:r>
      <w:r w:rsidRPr="007925C9">
        <w:rPr>
          <w:rFonts w:ascii="Times New Roman" w:hAnsi="Times New Roman"/>
          <w:color w:val="000000"/>
          <w:sz w:val="24"/>
          <w:lang w:val="ru-RU"/>
        </w:rPr>
        <w:t>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При формировании основ </w:t>
      </w:r>
      <w:r w:rsidRPr="007925C9">
        <w:rPr>
          <w:rFonts w:ascii="Times New Roman" w:hAnsi="Times New Roman"/>
          <w:color w:val="000000"/>
          <w:sz w:val="24"/>
          <w:lang w:val="ru-RU"/>
        </w:rPr>
        <w:t>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концепция духовно-нравственного развития и воспитания гражда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концепция формирования универсальных учебных действий, определяющая основы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становления российской гражданской идентичности обучающихся, активное их включение в культурную и общественную жизнь страны;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</w:t>
      </w:r>
      <w:r w:rsidRPr="007925C9">
        <w:rPr>
          <w:rFonts w:ascii="Times New Roman" w:hAnsi="Times New Roman"/>
          <w:color w:val="000000"/>
          <w:sz w:val="24"/>
          <w:lang w:val="ru-RU"/>
        </w:rPr>
        <w:t>го образования;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качеств;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здорового образа жи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зни.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овышению функциональных и адаптивных возможностей систем организма, развитию жизненно важных физических качеств.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</w:t>
      </w:r>
      <w:r w:rsidRPr="007925C9">
        <w:rPr>
          <w:rFonts w:ascii="Times New Roman" w:hAnsi="Times New Roman"/>
          <w:color w:val="000000"/>
          <w:sz w:val="24"/>
          <w:lang w:val="ru-RU"/>
        </w:rPr>
        <w:t>ого курса обучения обучающихся в области физической культуры.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</w:t>
      </w:r>
      <w:r w:rsidRPr="007925C9">
        <w:rPr>
          <w:rFonts w:ascii="Times New Roman" w:hAnsi="Times New Roman"/>
          <w:color w:val="000000"/>
          <w:sz w:val="24"/>
          <w:lang w:val="ru-RU"/>
        </w:rPr>
        <w:t>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</w:t>
      </w:r>
      <w:r w:rsidRPr="007925C9">
        <w:rPr>
          <w:rFonts w:ascii="Times New Roman" w:hAnsi="Times New Roman"/>
          <w:color w:val="000000"/>
          <w:sz w:val="24"/>
          <w:lang w:val="ru-RU"/>
        </w:rPr>
        <w:t>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</w:t>
      </w:r>
      <w:r w:rsidRPr="007925C9">
        <w:rPr>
          <w:rFonts w:ascii="Times New Roman" w:hAnsi="Times New Roman"/>
          <w:color w:val="000000"/>
          <w:sz w:val="24"/>
          <w:lang w:val="ru-RU"/>
        </w:rPr>
        <w:t>ая цель реализуется в программе по физической культуре по трём основным направлениям.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достиженческой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прикладно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– ориентированной физической культурой, обогащением двигательного опыта за счёт индивидуа</w:t>
      </w:r>
      <w:r w:rsidRPr="007925C9">
        <w:rPr>
          <w:rFonts w:ascii="Times New Roman" w:hAnsi="Times New Roman"/>
          <w:color w:val="000000"/>
          <w:sz w:val="24"/>
          <w:lang w:val="ru-RU"/>
        </w:rPr>
        <w:t>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</w:t>
      </w:r>
      <w:r w:rsidRPr="007925C9">
        <w:rPr>
          <w:rFonts w:ascii="Times New Roman" w:hAnsi="Times New Roman"/>
          <w:color w:val="000000"/>
          <w:sz w:val="24"/>
          <w:lang w:val="ru-RU"/>
        </w:rPr>
        <w:t>турной 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Воспитывающая направленность программы заключается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</w:t>
      </w:r>
      <w:r w:rsidRPr="007925C9">
        <w:rPr>
          <w:rFonts w:ascii="Times New Roman" w:hAnsi="Times New Roman"/>
          <w:color w:val="000000"/>
          <w:sz w:val="24"/>
          <w:lang w:val="ru-RU"/>
        </w:rPr>
        <w:t>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деятельности, стремление к физическому совершенствованию и укреплению здоровья.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</w:t>
      </w:r>
      <w:r w:rsidRPr="007925C9">
        <w:rPr>
          <w:rFonts w:ascii="Times New Roman" w:hAnsi="Times New Roman"/>
          <w:color w:val="000000"/>
          <w:sz w:val="24"/>
          <w:lang w:val="ru-RU"/>
        </w:rPr>
        <w:t>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ми компонентами: информационным (знания о физической культуре),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операциональным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В целях усиления мотивационной составляющей учебного предмета, придания ей </w:t>
      </w:r>
      <w:r w:rsidRPr="007925C9">
        <w:rPr>
          <w:rFonts w:ascii="Times New Roman" w:hAnsi="Times New Roman"/>
          <w:color w:val="000000"/>
          <w:sz w:val="24"/>
          <w:lang w:val="ru-RU"/>
        </w:rPr>
        <w:t>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Инвариантные модули включают в себя содержание базовых видов спорта: г</w:t>
      </w:r>
      <w:r w:rsidRPr="007925C9">
        <w:rPr>
          <w:rFonts w:ascii="Times New Roman" w:hAnsi="Times New Roman"/>
          <w:color w:val="000000"/>
          <w:sz w:val="24"/>
          <w:lang w:val="ru-RU"/>
        </w:rPr>
        <w:t>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</w:t>
      </w:r>
      <w:r w:rsidRPr="007925C9">
        <w:rPr>
          <w:rFonts w:ascii="Times New Roman" w:hAnsi="Times New Roman"/>
          <w:color w:val="000000"/>
          <w:sz w:val="24"/>
          <w:lang w:val="ru-RU"/>
        </w:rPr>
        <w:t>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ию двигательного опыта.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Вариативные модули объединены в программе по физической культуре модулем «Спортивная и физическая подготовка», содержание которого разрабатывается образовательной организацией на основе федеральной рабочей программы по физической к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</w:t>
      </w:r>
      <w:r w:rsidRPr="007925C9">
        <w:rPr>
          <w:rFonts w:ascii="Times New Roman" w:hAnsi="Times New Roman"/>
          <w:color w:val="000000"/>
          <w:sz w:val="24"/>
          <w:lang w:val="ru-RU"/>
        </w:rPr>
        <w:t>вовлечение их в соревновательную деятельность.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</w:t>
      </w:r>
      <w:r w:rsidRPr="007925C9">
        <w:rPr>
          <w:rFonts w:ascii="Times New Roman" w:hAnsi="Times New Roman"/>
          <w:color w:val="000000"/>
          <w:sz w:val="24"/>
          <w:lang w:val="ru-RU"/>
        </w:rPr>
        <w:t>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</w:t>
      </w:r>
      <w:r w:rsidRPr="007925C9">
        <w:rPr>
          <w:rFonts w:ascii="Times New Roman" w:hAnsi="Times New Roman"/>
          <w:color w:val="000000"/>
          <w:sz w:val="24"/>
          <w:lang w:val="ru-RU"/>
        </w:rPr>
        <w:t>изическая подготовка».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‌</w:t>
      </w:r>
      <w:bookmarkStart w:id="6" w:name="ceba58f0-def2-488e-88c8-f4292ccf0380"/>
      <w:r w:rsidRPr="007925C9">
        <w:rPr>
          <w:rFonts w:ascii="Times New Roman" w:hAnsi="Times New Roman"/>
          <w:color w:val="000000"/>
          <w:sz w:val="24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физической культуры, – 68 часов: в 10 классе – 34 часа (1 час в неделю), в 11 классе – 34 часа (1 час в неделю). В соответствии с утверждённым производственным календарём на 2024 год запланировано 100 </w:t>
      </w:r>
      <w:proofErr w:type="gramStart"/>
      <w:r w:rsidRPr="007925C9">
        <w:rPr>
          <w:rFonts w:ascii="Times New Roman" w:hAnsi="Times New Roman"/>
          <w:color w:val="000000"/>
          <w:sz w:val="24"/>
          <w:lang w:val="ru-RU"/>
        </w:rPr>
        <w:t>часов ,</w:t>
      </w:r>
      <w:proofErr w:type="gram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в 10-11 классе из них по 32 часа в каждом клас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се, т.к. 4 часа по 2 часа в 10 и 11 классах выпадают на праздничные дни 01.05.2024г. и 09.05.2024г. </w:t>
      </w:r>
      <w:bookmarkEnd w:id="6"/>
      <w:r w:rsidRPr="007925C9">
        <w:rPr>
          <w:rFonts w:ascii="Times New Roman" w:hAnsi="Times New Roman"/>
          <w:color w:val="000000"/>
          <w:sz w:val="24"/>
          <w:lang w:val="ru-RU"/>
        </w:rPr>
        <w:t>‌‌</w:t>
      </w:r>
    </w:p>
    <w:p w:rsidR="0098314E" w:rsidRPr="007925C9" w:rsidRDefault="0098314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8314E" w:rsidRPr="007925C9" w:rsidRDefault="0098314E">
      <w:pPr>
        <w:rPr>
          <w:sz w:val="20"/>
          <w:lang w:val="ru-RU"/>
        </w:rPr>
        <w:sectPr w:rsidR="0098314E" w:rsidRPr="007925C9">
          <w:pgSz w:w="11906" w:h="16383"/>
          <w:pgMar w:top="1134" w:right="850" w:bottom="1134" w:left="1701" w:header="720" w:footer="720" w:gutter="0"/>
          <w:cols w:space="720"/>
        </w:sectPr>
      </w:pP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18554573"/>
      <w:bookmarkEnd w:id="5"/>
      <w:r w:rsidRPr="007925C9">
        <w:rPr>
          <w:rFonts w:ascii="Times New Roman" w:hAnsi="Times New Roman"/>
          <w:color w:val="000000"/>
          <w:sz w:val="24"/>
          <w:lang w:val="ru-RU"/>
        </w:rPr>
        <w:t>​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СОДЕРЖАНИЕ УЧЕБНОГО ПРЕДМЕТА</w:t>
      </w:r>
    </w:p>
    <w:p w:rsidR="0098314E" w:rsidRPr="007925C9" w:rsidRDefault="0098314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​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10 КЛАСС</w:t>
      </w:r>
    </w:p>
    <w:p w:rsidR="0098314E" w:rsidRPr="007925C9" w:rsidRDefault="0098314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Знания о физической культуре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ительная,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прикладно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-ориентированная,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соревновательно-достиженческая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>).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прикладно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-ориентированной физической культуры, история и развитие комплекса «Готов к труду и обороне» </w:t>
      </w:r>
      <w:r w:rsidRPr="007925C9">
        <w:rPr>
          <w:rFonts w:ascii="Times New Roman" w:hAnsi="Times New Roman"/>
          <w:color w:val="000000"/>
          <w:sz w:val="24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Законодатель</w:t>
      </w:r>
      <w:r w:rsidRPr="007925C9">
        <w:rPr>
          <w:rFonts w:ascii="Times New Roman" w:hAnsi="Times New Roman"/>
          <w:color w:val="000000"/>
          <w:sz w:val="24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7925C9">
        <w:rPr>
          <w:rFonts w:ascii="Times New Roman" w:hAnsi="Times New Roman"/>
          <w:color w:val="000000"/>
          <w:sz w:val="24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Способы самостоятельной двигательной деятельности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Физкультурно-оз</w:t>
      </w:r>
      <w:r w:rsidRPr="007925C9">
        <w:rPr>
          <w:rFonts w:ascii="Times New Roman" w:hAnsi="Times New Roman"/>
          <w:color w:val="000000"/>
          <w:sz w:val="24"/>
          <w:lang w:val="ru-RU"/>
        </w:rPr>
        <w:t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</w:t>
      </w:r>
      <w:r w:rsidRPr="007925C9">
        <w:rPr>
          <w:rFonts w:ascii="Times New Roman" w:hAnsi="Times New Roman"/>
          <w:color w:val="000000"/>
          <w:sz w:val="24"/>
          <w:lang w:val="ru-RU"/>
        </w:rPr>
        <w:t>х целевое предназначение и содержательное наполнение.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Медицинс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Руфье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>, характеристика способов применения и критериев оценивания. Оперативный ко</w:t>
      </w:r>
      <w:r w:rsidRPr="007925C9">
        <w:rPr>
          <w:rFonts w:ascii="Times New Roman" w:hAnsi="Times New Roman"/>
          <w:color w:val="000000"/>
          <w:sz w:val="24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Физическое совершенствование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Физкультурно-оздоровительная деятельность.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Упражнения оздоровительной </w:t>
      </w:r>
      <w:r w:rsidRPr="007925C9">
        <w:rPr>
          <w:rFonts w:ascii="Times New Roman" w:hAnsi="Times New Roman"/>
          <w:color w:val="000000"/>
          <w:sz w:val="24"/>
          <w:lang w:val="ru-RU"/>
        </w:rPr>
        <w:t>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Атлетическая и аэробная гимнастика как современные оздоровительные системы физиче</w:t>
      </w:r>
      <w:r w:rsidRPr="007925C9">
        <w:rPr>
          <w:rFonts w:ascii="Times New Roman" w:hAnsi="Times New Roman"/>
          <w:color w:val="000000"/>
          <w:sz w:val="24"/>
          <w:lang w:val="ru-RU"/>
        </w:rPr>
        <w:t>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Спортивно-оздоровительная деятельность.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Модуль «Спортивные игры».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Футбол. Т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Баскетбол. Техника выполнения игровых действий: вбрасыва</w:t>
      </w:r>
      <w:r w:rsidRPr="007925C9">
        <w:rPr>
          <w:rFonts w:ascii="Times New Roman" w:hAnsi="Times New Roman"/>
          <w:color w:val="000000"/>
          <w:sz w:val="24"/>
          <w:lang w:val="ru-RU"/>
        </w:rPr>
        <w:t>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Волейбол. Техника выполн</w:t>
      </w:r>
      <w:r w:rsidRPr="007925C9">
        <w:rPr>
          <w:rFonts w:ascii="Times New Roman" w:hAnsi="Times New Roman"/>
          <w:color w:val="000000"/>
          <w:sz w:val="24"/>
          <w:lang w:val="ru-RU"/>
        </w:rPr>
        <w:t>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7925C9">
        <w:rPr>
          <w:rFonts w:ascii="Times New Roman" w:hAnsi="Times New Roman"/>
          <w:i/>
          <w:color w:val="000000"/>
          <w:sz w:val="24"/>
          <w:lang w:val="ru-RU"/>
        </w:rPr>
        <w:t>Прикладно</w:t>
      </w:r>
      <w:proofErr w:type="spellEnd"/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-ориентированная двигательная деятельность.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Модуль «Пл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</w:t>
      </w:r>
      <w:r w:rsidRPr="007925C9">
        <w:rPr>
          <w:rFonts w:ascii="Times New Roman" w:hAnsi="Times New Roman"/>
          <w:color w:val="000000"/>
          <w:sz w:val="24"/>
          <w:lang w:val="ru-RU"/>
        </w:rPr>
        <w:t>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</w:t>
      </w:r>
      <w:r w:rsidRPr="007925C9">
        <w:rPr>
          <w:rFonts w:ascii="Times New Roman" w:hAnsi="Times New Roman"/>
          <w:color w:val="000000"/>
          <w:sz w:val="24"/>
          <w:lang w:val="ru-RU"/>
        </w:rPr>
        <w:t>ой культуры, национальных видов спорта, культурно-этнических игр.</w:t>
      </w:r>
    </w:p>
    <w:p w:rsidR="0098314E" w:rsidRPr="007925C9" w:rsidRDefault="0098314E">
      <w:pPr>
        <w:spacing w:after="0"/>
        <w:ind w:left="120"/>
        <w:rPr>
          <w:sz w:val="20"/>
          <w:lang w:val="ru-RU"/>
        </w:rPr>
      </w:pPr>
      <w:bookmarkStart w:id="8" w:name="_Toc137510617"/>
      <w:bookmarkEnd w:id="8"/>
    </w:p>
    <w:p w:rsidR="0098314E" w:rsidRPr="007925C9" w:rsidRDefault="0098314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color w:val="000000"/>
          <w:sz w:val="24"/>
          <w:lang w:val="ru-RU"/>
        </w:rPr>
        <w:t>11 КЛАСС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Знания о физической культуре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овременного человека.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</w:t>
      </w:r>
      <w:r w:rsidRPr="007925C9">
        <w:rPr>
          <w:rFonts w:ascii="Times New Roman" w:hAnsi="Times New Roman"/>
          <w:color w:val="000000"/>
          <w:sz w:val="24"/>
          <w:lang w:val="ru-RU"/>
        </w:rPr>
        <w:t>анении здоровья в разных возрастных периодах.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оровительной физической культурой.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Способы самостоятельной двигательной деятельности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Совреме</w:t>
      </w:r>
      <w:r w:rsidRPr="007925C9">
        <w:rPr>
          <w:rFonts w:ascii="Times New Roman" w:hAnsi="Times New Roman"/>
          <w:color w:val="000000"/>
          <w:sz w:val="24"/>
          <w:lang w:val="ru-RU"/>
        </w:rPr>
        <w:t>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приёмов и процедур, правила их проведения (методика Э. Джекобсона, ау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тогенная тренировка И. Шульца, дыхательная гимнастика А.Н. Стрельниковой,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синхрогимнастика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по методу «Ключ»).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Массаж как средство оздоровительной физической культуры, правила организации и проведения процедур массажа. Основные приёмы самомассажа, их возде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йствие на организм человека.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Банные процедуры, их назначение и правила проведения, основные способы парения.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Самосто</w:t>
      </w:r>
      <w:r w:rsidRPr="007925C9">
        <w:rPr>
          <w:rFonts w:ascii="Times New Roman" w:hAnsi="Times New Roman"/>
          <w:color w:val="000000"/>
          <w:sz w:val="24"/>
          <w:lang w:val="ru-RU"/>
        </w:rPr>
        <w:t>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Физическое совершенствование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Физкультурно-оздоровительная деятельность.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Упражнения для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профилактики острых респираторных заболеваний, целлюлита, снижения массы тела.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Стретчинг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планировании системной организации занятий кондиционной тренировкой.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Спортивно-оздоровительная деятельность.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Модуль «Спортивные игры».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</w:t>
      </w:r>
      <w:r w:rsidRPr="007925C9">
        <w:rPr>
          <w:rFonts w:ascii="Times New Roman" w:hAnsi="Times New Roman"/>
          <w:color w:val="000000"/>
          <w:sz w:val="24"/>
          <w:lang w:val="ru-RU"/>
        </w:rPr>
        <w:t>нических приёмов и тактических действий в условиях учебной и игровой деятельности.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</w:t>
      </w:r>
      <w:r w:rsidRPr="007925C9">
        <w:rPr>
          <w:rFonts w:ascii="Times New Roman" w:hAnsi="Times New Roman"/>
          <w:color w:val="000000"/>
          <w:sz w:val="24"/>
          <w:lang w:val="ru-RU"/>
        </w:rPr>
        <w:t>х учебной и игровой деятельности.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7925C9">
        <w:rPr>
          <w:rFonts w:ascii="Times New Roman" w:hAnsi="Times New Roman"/>
          <w:i/>
          <w:color w:val="000000"/>
          <w:sz w:val="24"/>
          <w:lang w:val="ru-RU"/>
        </w:rPr>
        <w:t>Прикладно</w:t>
      </w:r>
      <w:proofErr w:type="spellEnd"/>
      <w:r w:rsidRPr="007925C9">
        <w:rPr>
          <w:rFonts w:ascii="Times New Roman" w:hAnsi="Times New Roman"/>
          <w:i/>
          <w:color w:val="000000"/>
          <w:sz w:val="24"/>
          <w:lang w:val="ru-RU"/>
        </w:rPr>
        <w:t>-ориент</w:t>
      </w: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ированная двигательная деятельность.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</w:t>
      </w:r>
      <w:r w:rsidRPr="007925C9">
        <w:rPr>
          <w:rFonts w:ascii="Times New Roman" w:hAnsi="Times New Roman"/>
          <w:color w:val="000000"/>
          <w:sz w:val="24"/>
          <w:lang w:val="ru-RU"/>
        </w:rPr>
        <w:t>атлетических единоборств и способы их самостоятельного разучивания (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самостраховка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>, стойки, захваты, броски).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</w:t>
      </w:r>
      <w:r w:rsidRPr="007925C9">
        <w:rPr>
          <w:rFonts w:ascii="Times New Roman" w:hAnsi="Times New Roman"/>
          <w:color w:val="000000"/>
          <w:sz w:val="24"/>
          <w:lang w:val="ru-RU"/>
        </w:rPr>
        <w:t>х видов спорта, культурно-этнических игр.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Программа вариативного модуля «Базовая физическая подготовка».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Общая физическая подготовка.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>Развитие силовых способностей</w:t>
      </w:r>
      <w:r w:rsidRPr="007925C9">
        <w:rPr>
          <w:rFonts w:ascii="Times New Roman" w:hAnsi="Times New Roman"/>
          <w:color w:val="000000"/>
          <w:sz w:val="24"/>
          <w:lang w:val="ru-RU"/>
        </w:rPr>
        <w:t>. Комплексы общеразвивающих и локально воздействующих упражнений, отягощённых весом собствен</w:t>
      </w:r>
      <w:r w:rsidRPr="007925C9">
        <w:rPr>
          <w:rFonts w:ascii="Times New Roman" w:hAnsi="Times New Roman"/>
          <w:color w:val="000000"/>
          <w:sz w:val="24"/>
          <w:lang w:val="ru-RU"/>
        </w:rPr>
        <w:t>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</w:t>
      </w:r>
      <w:r w:rsidRPr="007925C9">
        <w:rPr>
          <w:rFonts w:ascii="Times New Roman" w:hAnsi="Times New Roman"/>
          <w:color w:val="000000"/>
          <w:sz w:val="24"/>
          <w:lang w:val="ru-RU"/>
        </w:rPr>
        <w:t>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напрыгивание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и спрыгивание, прыжки через скакалку,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многоскоки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>, прыжк</w:t>
      </w:r>
      <w:r w:rsidRPr="007925C9">
        <w:rPr>
          <w:rFonts w:ascii="Times New Roman" w:hAnsi="Times New Roman"/>
          <w:color w:val="000000"/>
          <w:sz w:val="24"/>
          <w:lang w:val="ru-RU"/>
        </w:rPr>
        <w:t>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яжестей (сверстников способом на спине). Подвижные игры с силовой направленностью </w:t>
      </w:r>
      <w:r w:rsidRPr="007925C9">
        <w:rPr>
          <w:rFonts w:ascii="Times New Roman" w:hAnsi="Times New Roman"/>
          <w:color w:val="000000"/>
          <w:sz w:val="24"/>
        </w:rPr>
        <w:t>(</w:t>
      </w:r>
      <w:proofErr w:type="spellStart"/>
      <w:r w:rsidRPr="007925C9">
        <w:rPr>
          <w:rFonts w:ascii="Times New Roman" w:hAnsi="Times New Roman"/>
          <w:color w:val="000000"/>
          <w:sz w:val="24"/>
        </w:rPr>
        <w:t>импровизированный</w:t>
      </w:r>
      <w:proofErr w:type="spellEnd"/>
      <w:r w:rsidRPr="007925C9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7925C9">
        <w:rPr>
          <w:rFonts w:ascii="Times New Roman" w:hAnsi="Times New Roman"/>
          <w:color w:val="000000"/>
          <w:sz w:val="24"/>
        </w:rPr>
        <w:t>баскетбол</w:t>
      </w:r>
      <w:proofErr w:type="spellEnd"/>
      <w:r w:rsidRPr="007925C9">
        <w:rPr>
          <w:rFonts w:ascii="Times New Roman" w:hAnsi="Times New Roman"/>
          <w:color w:val="000000"/>
          <w:sz w:val="24"/>
        </w:rPr>
        <w:t xml:space="preserve"> с </w:t>
      </w:r>
      <w:proofErr w:type="spellStart"/>
      <w:r w:rsidRPr="007925C9">
        <w:rPr>
          <w:rFonts w:ascii="Times New Roman" w:hAnsi="Times New Roman"/>
          <w:color w:val="000000"/>
          <w:sz w:val="24"/>
        </w:rPr>
        <w:t>набивным</w:t>
      </w:r>
      <w:proofErr w:type="spellEnd"/>
      <w:r w:rsidRPr="007925C9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7925C9">
        <w:rPr>
          <w:rFonts w:ascii="Times New Roman" w:hAnsi="Times New Roman"/>
          <w:color w:val="000000"/>
          <w:sz w:val="24"/>
        </w:rPr>
        <w:t>мячом</w:t>
      </w:r>
      <w:proofErr w:type="spellEnd"/>
      <w:r w:rsidRPr="007925C9">
        <w:rPr>
          <w:rFonts w:ascii="Times New Roman" w:hAnsi="Times New Roman"/>
          <w:color w:val="000000"/>
          <w:sz w:val="24"/>
        </w:rPr>
        <w:t xml:space="preserve"> и </w:t>
      </w:r>
      <w:proofErr w:type="spellStart"/>
      <w:r w:rsidRPr="007925C9">
        <w:rPr>
          <w:rFonts w:ascii="Times New Roman" w:hAnsi="Times New Roman"/>
          <w:color w:val="000000"/>
          <w:sz w:val="24"/>
        </w:rPr>
        <w:t>другое</w:t>
      </w:r>
      <w:proofErr w:type="spellEnd"/>
      <w:r w:rsidRPr="007925C9">
        <w:rPr>
          <w:rFonts w:ascii="Times New Roman" w:hAnsi="Times New Roman"/>
          <w:color w:val="000000"/>
          <w:sz w:val="24"/>
        </w:rPr>
        <w:t>).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Развитие скоростных способностей.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Бег на месте в максимальном темпе (в упоре о гимнастическую стенку и без упора). </w:t>
      </w:r>
      <w:r w:rsidRPr="007925C9">
        <w:rPr>
          <w:rFonts w:ascii="Times New Roman" w:hAnsi="Times New Roman"/>
          <w:color w:val="000000"/>
          <w:sz w:val="24"/>
          <w:lang w:val="ru-RU"/>
        </w:rPr>
        <w:t>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</w:t>
      </w:r>
      <w:r w:rsidRPr="007925C9">
        <w:rPr>
          <w:rFonts w:ascii="Times New Roman" w:hAnsi="Times New Roman"/>
          <w:color w:val="000000"/>
          <w:sz w:val="24"/>
          <w:lang w:val="ru-RU"/>
        </w:rPr>
        <w:t>парах правой (левой) рукой и попеременно. Ведение теннисного мяча ногами с ускорением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обегание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различных предметов (легкоатлетических стоек, мячей, лежащих на полу или подвешенных на высоте). Эс</w:t>
      </w:r>
      <w:r w:rsidRPr="007925C9">
        <w:rPr>
          <w:rFonts w:ascii="Times New Roman" w:hAnsi="Times New Roman"/>
          <w:color w:val="000000"/>
          <w:sz w:val="24"/>
          <w:lang w:val="ru-RU"/>
        </w:rPr>
        <w:t>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Развитие выносливости.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Равномерный бег и передвижение на лыжах в режимах умеренной и большой интенсивности.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Повторный бег и передвижение на лыжах в режимах максимальной и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субмаксимальной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интенсивности. Кроссовый бег и марш-бросок на лыжах.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Развитие координации движений.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Жонглирование большими (волейбольными) и малыми (теннисными) мячами. Жонглирование гимнасти</w:t>
      </w:r>
      <w:r w:rsidRPr="007925C9">
        <w:rPr>
          <w:rFonts w:ascii="Times New Roman" w:hAnsi="Times New Roman"/>
          <w:color w:val="000000"/>
          <w:sz w:val="24"/>
          <w:lang w:val="ru-RU"/>
        </w:rPr>
        <w:t>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</w:t>
      </w:r>
      <w:r w:rsidRPr="007925C9">
        <w:rPr>
          <w:rFonts w:ascii="Times New Roman" w:hAnsi="Times New Roman"/>
          <w:color w:val="000000"/>
          <w:sz w:val="24"/>
          <w:lang w:val="ru-RU"/>
        </w:rPr>
        <w:t>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Развитие гибкости.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Комплексы общеразвивающих упражнений (акти</w:t>
      </w:r>
      <w:r w:rsidRPr="007925C9">
        <w:rPr>
          <w:rFonts w:ascii="Times New Roman" w:hAnsi="Times New Roman"/>
          <w:color w:val="000000"/>
          <w:sz w:val="24"/>
          <w:lang w:val="ru-RU"/>
        </w:rPr>
        <w:t>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полушпагат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, шпагат,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выкруты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гимнастической палки).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Упражнения культурно-этнической направл</w:t>
      </w:r>
      <w:r w:rsidRPr="007925C9">
        <w:rPr>
          <w:rFonts w:ascii="Times New Roman" w:hAnsi="Times New Roman"/>
          <w:color w:val="000000"/>
          <w:sz w:val="24"/>
          <w:lang w:val="ru-RU"/>
        </w:rPr>
        <w:t>енности. Сюжетно-образные и обрядовые игры. Технические действия национальных видов спорта.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Специальная физическая подготовка.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>Модуль «Гимнастика»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Развитие гибкости. Наклоны туловища вперёд, назад, в стороны с возрастающей амплитудой движений в положении </w:t>
      </w:r>
      <w:r w:rsidRPr="007925C9">
        <w:rPr>
          <w:rFonts w:ascii="Times New Roman" w:hAnsi="Times New Roman"/>
          <w:color w:val="000000"/>
          <w:sz w:val="24"/>
          <w:lang w:val="ru-RU"/>
        </w:rPr>
        <w:t>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выкруты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). Комплексы общеразвивающих упражнений с повышенной амплитудой для плечевых, локтевых, тазобедренных и коленных </w:t>
      </w:r>
      <w:r w:rsidRPr="007925C9">
        <w:rPr>
          <w:rFonts w:ascii="Times New Roman" w:hAnsi="Times New Roman"/>
          <w:color w:val="000000"/>
          <w:sz w:val="24"/>
          <w:lang w:val="ru-RU"/>
        </w:rPr>
        <w:t>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полушпагат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>, шпагат, складка, мост).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Развитие координации движений. Прохождение усл</w:t>
      </w:r>
      <w:r w:rsidRPr="007925C9">
        <w:rPr>
          <w:rFonts w:ascii="Times New Roman" w:hAnsi="Times New Roman"/>
          <w:color w:val="000000"/>
          <w:sz w:val="24"/>
          <w:lang w:val="ru-RU"/>
        </w:rPr>
        <w:t>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</w:t>
      </w:r>
      <w:r w:rsidRPr="007925C9">
        <w:rPr>
          <w:rFonts w:ascii="Times New Roman" w:hAnsi="Times New Roman"/>
          <w:color w:val="000000"/>
          <w:sz w:val="24"/>
          <w:lang w:val="ru-RU"/>
        </w:rPr>
        <w:t>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</w:t>
      </w:r>
      <w:r w:rsidRPr="007925C9">
        <w:rPr>
          <w:rFonts w:ascii="Times New Roman" w:hAnsi="Times New Roman"/>
          <w:color w:val="000000"/>
          <w:sz w:val="24"/>
          <w:lang w:val="ru-RU"/>
        </w:rPr>
        <w:t>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</w:t>
      </w:r>
      <w:r w:rsidRPr="007925C9">
        <w:rPr>
          <w:rFonts w:ascii="Times New Roman" w:hAnsi="Times New Roman"/>
          <w:color w:val="000000"/>
          <w:sz w:val="24"/>
          <w:lang w:val="ru-RU"/>
        </w:rPr>
        <w:t>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отдельные мышечны</w:t>
      </w:r>
      <w:r w:rsidRPr="007925C9">
        <w:rPr>
          <w:rFonts w:ascii="Times New Roman" w:hAnsi="Times New Roman"/>
          <w:color w:val="000000"/>
          <w:sz w:val="24"/>
          <w:lang w:val="ru-RU"/>
        </w:rPr>
        <w:t>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Развитие выносливости. Упражнения с непр</w:t>
      </w:r>
      <w:r w:rsidRPr="007925C9">
        <w:rPr>
          <w:rFonts w:ascii="Times New Roman" w:hAnsi="Times New Roman"/>
          <w:color w:val="000000"/>
          <w:sz w:val="24"/>
          <w:lang w:val="ru-RU"/>
        </w:rPr>
        <w:t>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</w:t>
      </w:r>
      <w:r w:rsidRPr="007925C9">
        <w:rPr>
          <w:rFonts w:ascii="Times New Roman" w:hAnsi="Times New Roman"/>
          <w:color w:val="000000"/>
          <w:sz w:val="24"/>
          <w:lang w:val="ru-RU"/>
        </w:rPr>
        <w:t>жнений с отягощением, выполняемые в режиме непрерывного и интервального методов.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>Модуль «Лёгкая атлетика»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Гладкий бег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Развитие с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полуприседе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(на месте, с продвижением в разные стороны). Запрыгивание с последующим спрыгиванием. Прыжки в глубин</w:t>
      </w:r>
      <w:r w:rsidRPr="007925C9">
        <w:rPr>
          <w:rFonts w:ascii="Times New Roman" w:hAnsi="Times New Roman"/>
          <w:color w:val="000000"/>
          <w:sz w:val="24"/>
          <w:lang w:val="ru-RU"/>
        </w:rPr>
        <w:t>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</w:t>
      </w:r>
      <w:r w:rsidRPr="007925C9">
        <w:rPr>
          <w:rFonts w:ascii="Times New Roman" w:hAnsi="Times New Roman"/>
          <w:color w:val="000000"/>
          <w:sz w:val="24"/>
          <w:lang w:val="ru-RU"/>
        </w:rPr>
        <w:t>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Развитие скоростных способностей. Бег на месте с максимальной скоростью и темпом с опорой на руки и без опоры. Максимальный бег в 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горку и с горки. Повторный бег на короткие дистанции с максимальной скоростью (по прямой, на повороте и со старта). Бег с максимальной скоростью </w:t>
      </w:r>
      <w:r w:rsidRPr="007925C9">
        <w:rPr>
          <w:rFonts w:ascii="Times New Roman" w:hAnsi="Times New Roman"/>
          <w:color w:val="000000"/>
          <w:sz w:val="24"/>
        </w:rPr>
        <w:t xml:space="preserve">«с </w:t>
      </w:r>
      <w:proofErr w:type="spellStart"/>
      <w:r w:rsidRPr="007925C9">
        <w:rPr>
          <w:rFonts w:ascii="Times New Roman" w:hAnsi="Times New Roman"/>
          <w:color w:val="000000"/>
          <w:sz w:val="24"/>
        </w:rPr>
        <w:t>ходу</w:t>
      </w:r>
      <w:proofErr w:type="spellEnd"/>
      <w:r w:rsidRPr="007925C9">
        <w:rPr>
          <w:rFonts w:ascii="Times New Roman" w:hAnsi="Times New Roman"/>
          <w:color w:val="000000"/>
          <w:sz w:val="24"/>
        </w:rPr>
        <w:t xml:space="preserve">». 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Прыжки через скакалку в максимальном темпе. Ускорение, переходящее в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многоскоки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, и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многоскоки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>, перехо</w:t>
      </w:r>
      <w:r w:rsidRPr="007925C9">
        <w:rPr>
          <w:rFonts w:ascii="Times New Roman" w:hAnsi="Times New Roman"/>
          <w:color w:val="000000"/>
          <w:sz w:val="24"/>
          <w:lang w:val="ru-RU"/>
        </w:rPr>
        <w:t>дящие в бег с ускорением. Подвижные и спортивные игры, эстафеты.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 xml:space="preserve">Модуль </w:t>
      </w:r>
      <w:r w:rsidRPr="007925C9">
        <w:rPr>
          <w:rFonts w:ascii="Times New Roman" w:hAnsi="Times New Roman"/>
          <w:i/>
          <w:color w:val="000000"/>
          <w:sz w:val="24"/>
          <w:lang w:val="ru-RU"/>
        </w:rPr>
        <w:t>«Зимние виды спорта»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субмаксимальной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интенсивности, с соревновательной скоростью.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Развитие силовых способностей. Передвижение на лыжах по отлогому склону с </w:t>
      </w:r>
      <w:r w:rsidRPr="007925C9">
        <w:rPr>
          <w:rFonts w:ascii="Times New Roman" w:hAnsi="Times New Roman"/>
          <w:color w:val="000000"/>
          <w:sz w:val="24"/>
          <w:lang w:val="ru-RU"/>
        </w:rPr>
        <w:t>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</w:t>
      </w:r>
      <w:r w:rsidRPr="007925C9">
        <w:rPr>
          <w:rFonts w:ascii="Times New Roman" w:hAnsi="Times New Roman"/>
          <w:color w:val="000000"/>
          <w:sz w:val="24"/>
          <w:lang w:val="ru-RU"/>
        </w:rPr>
        <w:t>нов.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i/>
          <w:color w:val="000000"/>
          <w:sz w:val="24"/>
          <w:lang w:val="ru-RU"/>
        </w:rPr>
        <w:t>Модуль «Спортивные игры»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и спиной вперёд). Бег с максимальной скоростью с предварительным выполнением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многоскоков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</w:t>
      </w:r>
      <w:r w:rsidRPr="007925C9">
        <w:rPr>
          <w:rFonts w:ascii="Times New Roman" w:hAnsi="Times New Roman"/>
          <w:color w:val="000000"/>
          <w:sz w:val="24"/>
          <w:lang w:val="ru-RU"/>
        </w:rPr>
        <w:t>ижные и спортивные игры, эстафеты.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й», на месте с поворотом на 180 и 360.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Напрыгивание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и спрыгивание с последующим ускорением.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Многоскоки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с последующим ускорением и ускорение с п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оследующим выполнением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многоскоков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полуприседе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>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Развитие выносливости. Повторный бег с максимальной скоростью, с уменьшающимся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Развитие координации движений. Броски баскетбольного мяча по неп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одвижной и подвижной мишени. Акробатические упражнения (двойные и тройные кувырки вперёд и назад). Бег с «тенью» </w:t>
      </w:r>
      <w:r w:rsidRPr="007925C9">
        <w:rPr>
          <w:rFonts w:ascii="Times New Roman" w:hAnsi="Times New Roman"/>
          <w:color w:val="000000"/>
          <w:sz w:val="24"/>
        </w:rPr>
        <w:t>(</w:t>
      </w:r>
      <w:proofErr w:type="spellStart"/>
      <w:r w:rsidRPr="007925C9">
        <w:rPr>
          <w:rFonts w:ascii="Times New Roman" w:hAnsi="Times New Roman"/>
          <w:color w:val="000000"/>
          <w:sz w:val="24"/>
        </w:rPr>
        <w:t>повторение</w:t>
      </w:r>
      <w:proofErr w:type="spellEnd"/>
      <w:r w:rsidRPr="007925C9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7925C9">
        <w:rPr>
          <w:rFonts w:ascii="Times New Roman" w:hAnsi="Times New Roman"/>
          <w:color w:val="000000"/>
          <w:sz w:val="24"/>
        </w:rPr>
        <w:t>движений</w:t>
      </w:r>
      <w:proofErr w:type="spellEnd"/>
      <w:r w:rsidRPr="007925C9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7925C9">
        <w:rPr>
          <w:rFonts w:ascii="Times New Roman" w:hAnsi="Times New Roman"/>
          <w:color w:val="000000"/>
          <w:sz w:val="24"/>
        </w:rPr>
        <w:t>партнёра</w:t>
      </w:r>
      <w:proofErr w:type="spellEnd"/>
      <w:r w:rsidRPr="007925C9">
        <w:rPr>
          <w:rFonts w:ascii="Times New Roman" w:hAnsi="Times New Roman"/>
          <w:color w:val="000000"/>
          <w:sz w:val="24"/>
        </w:rPr>
        <w:t xml:space="preserve">). </w:t>
      </w:r>
      <w:r w:rsidRPr="007925C9">
        <w:rPr>
          <w:rFonts w:ascii="Times New Roman" w:hAnsi="Times New Roman"/>
          <w:color w:val="000000"/>
          <w:sz w:val="24"/>
          <w:lang w:val="ru-RU"/>
        </w:rPr>
        <w:t>Бег по гимнастической скамейке, по гимнастическому бревну разной высоты. Прыжки по разметкам с изменяющейся амп</w:t>
      </w:r>
      <w:r w:rsidRPr="007925C9">
        <w:rPr>
          <w:rFonts w:ascii="Times New Roman" w:hAnsi="Times New Roman"/>
          <w:color w:val="000000"/>
          <w:sz w:val="24"/>
          <w:lang w:val="ru-RU"/>
        </w:rPr>
        <w:t>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Футбол. Развитие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ом темпе. Бег и ходьба спиной вперёд с изменением темпа и направления движения (по прямой, по кругу, «змейкой»). Бег с максимальной скоростью с поворотами на 180 и 360. Прыжки через скакалку в максимальном темпе. Прыжки по разметке на правой (левой) ноге, </w:t>
      </w:r>
      <w:r w:rsidRPr="007925C9">
        <w:rPr>
          <w:rFonts w:ascii="Times New Roman" w:hAnsi="Times New Roman"/>
          <w:color w:val="000000"/>
          <w:sz w:val="24"/>
          <w:lang w:val="ru-RU"/>
        </w:rPr>
        <w:t>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</w:t>
      </w:r>
      <w:r w:rsidRPr="007925C9">
        <w:rPr>
          <w:rFonts w:ascii="Times New Roman" w:hAnsi="Times New Roman"/>
          <w:color w:val="000000"/>
          <w:sz w:val="24"/>
          <w:lang w:val="ru-RU"/>
        </w:rPr>
        <w:t>ом с последующим рывком. Подвижные и спортивные игры, эстафеты.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Многоскоки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через препятствия. Спрыгивание с возвышенной опоры с последующим ускоре</w:t>
      </w:r>
      <w:r w:rsidRPr="007925C9">
        <w:rPr>
          <w:rFonts w:ascii="Times New Roman" w:hAnsi="Times New Roman"/>
          <w:color w:val="000000"/>
          <w:sz w:val="24"/>
          <w:lang w:val="ru-RU"/>
        </w:rPr>
        <w:t>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</w:t>
      </w:r>
      <w:r w:rsidRPr="007925C9">
        <w:rPr>
          <w:rFonts w:ascii="Times New Roman" w:hAnsi="Times New Roman"/>
          <w:color w:val="000000"/>
          <w:sz w:val="24"/>
          <w:lang w:val="ru-RU"/>
        </w:rPr>
        <w:t>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98314E" w:rsidRPr="007925C9" w:rsidRDefault="0098314E">
      <w:pPr>
        <w:rPr>
          <w:sz w:val="20"/>
          <w:lang w:val="ru-RU"/>
        </w:rPr>
        <w:sectPr w:rsidR="0098314E" w:rsidRPr="007925C9">
          <w:pgSz w:w="11906" w:h="16383"/>
          <w:pgMar w:top="1134" w:right="850" w:bottom="1134" w:left="1701" w:header="720" w:footer="720" w:gutter="0"/>
          <w:cols w:space="720"/>
        </w:sectPr>
      </w:pP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9" w:name="_Toc137548640"/>
      <w:bookmarkStart w:id="10" w:name="block-18554574"/>
      <w:bookmarkEnd w:id="7"/>
      <w:bookmarkEnd w:id="9"/>
      <w:r w:rsidRPr="007925C9">
        <w:rPr>
          <w:rFonts w:ascii="Times New Roman" w:hAnsi="Times New Roman"/>
          <w:b/>
          <w:color w:val="000000"/>
          <w:sz w:val="24"/>
          <w:lang w:val="ru-RU"/>
        </w:rPr>
        <w:t>ПЛАНИРУЕМЫЕ РЕЗУЛЬТАТЫ ОСВОЕ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НИЯ ПРОГРАММЫ ПО ФИЗИЧЕСКОЙ КУЛЬТУРЕ НА УРОВНЕ НАЧАЛЬНОГО ОБЩЕГО ОБРАЗОВАНИЯ</w:t>
      </w:r>
    </w:p>
    <w:p w:rsidR="0098314E" w:rsidRPr="007925C9" w:rsidRDefault="0098314E">
      <w:pPr>
        <w:spacing w:after="0"/>
        <w:ind w:left="120"/>
        <w:rPr>
          <w:sz w:val="20"/>
          <w:lang w:val="ru-RU"/>
        </w:rPr>
      </w:pPr>
      <w:bookmarkStart w:id="11" w:name="_Toc137548641"/>
      <w:bookmarkEnd w:id="11"/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физической культуры на уровне среднего общего образования у обучающегося будут сформированы следующие личностные результаты: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1) 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гражд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анского воспитания</w:t>
      </w:r>
      <w:r w:rsidRPr="007925C9">
        <w:rPr>
          <w:rFonts w:ascii="Times New Roman" w:hAnsi="Times New Roman"/>
          <w:color w:val="000000"/>
          <w:sz w:val="24"/>
          <w:lang w:val="ru-RU"/>
        </w:rPr>
        <w:t>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принятие традиционных национальных, общече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ловеческих гуманистических и демократических ценностей;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готовность вести совместную деятельность в </w:t>
      </w:r>
      <w:r w:rsidRPr="007925C9">
        <w:rPr>
          <w:rFonts w:ascii="Times New Roman" w:hAnsi="Times New Roman"/>
          <w:color w:val="000000"/>
          <w:sz w:val="24"/>
          <w:lang w:val="ru-RU"/>
        </w:rPr>
        <w:t>интересах гражданского общества, участвовать в самоуправлении в образовательной организации;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готовность к гуманитарной и волонтёрской деятельности;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2) 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патриотич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еского воспитания</w:t>
      </w:r>
      <w:r w:rsidRPr="007925C9">
        <w:rPr>
          <w:rFonts w:ascii="Times New Roman" w:hAnsi="Times New Roman"/>
          <w:color w:val="000000"/>
          <w:sz w:val="24"/>
          <w:lang w:val="ru-RU"/>
        </w:rPr>
        <w:t>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оссии;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идейную убеждённость, готовность к служению и защите Отеч</w:t>
      </w:r>
      <w:r w:rsidRPr="007925C9">
        <w:rPr>
          <w:rFonts w:ascii="Times New Roman" w:hAnsi="Times New Roman"/>
          <w:color w:val="000000"/>
          <w:sz w:val="24"/>
          <w:lang w:val="ru-RU"/>
        </w:rPr>
        <w:t>ества, ответственность за его судьбу;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3) 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духовно-нравственного воспитания</w:t>
      </w:r>
      <w:r w:rsidRPr="007925C9">
        <w:rPr>
          <w:rFonts w:ascii="Times New Roman" w:hAnsi="Times New Roman"/>
          <w:color w:val="000000"/>
          <w:sz w:val="24"/>
          <w:lang w:val="ru-RU"/>
        </w:rPr>
        <w:t>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осознание духовных ценностей российского народа;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нравственного сознания, этического поведения;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способность оценивать ситуацию и принимать осознанные решения, ориен</w:t>
      </w:r>
      <w:r w:rsidRPr="007925C9">
        <w:rPr>
          <w:rFonts w:ascii="Times New Roman" w:hAnsi="Times New Roman"/>
          <w:color w:val="000000"/>
          <w:sz w:val="24"/>
          <w:lang w:val="ru-RU"/>
        </w:rPr>
        <w:t>тируясь на морально-нравственные нормы и ценности;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осознание личного вклада в построение устойчивого будущего;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</w:t>
      </w:r>
      <w:r w:rsidRPr="007925C9">
        <w:rPr>
          <w:rFonts w:ascii="Times New Roman" w:hAnsi="Times New Roman"/>
          <w:color w:val="000000"/>
          <w:sz w:val="24"/>
          <w:lang w:val="ru-RU"/>
        </w:rPr>
        <w:t>народов России;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4) 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эстетического воспитания</w:t>
      </w:r>
      <w:r w:rsidRPr="007925C9">
        <w:rPr>
          <w:rFonts w:ascii="Times New Roman" w:hAnsi="Times New Roman"/>
          <w:color w:val="000000"/>
          <w:sz w:val="24"/>
          <w:lang w:val="ru-RU"/>
        </w:rPr>
        <w:t>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способность воспринимать различные виды искусства, традиции и творчество своего и </w:t>
      </w:r>
      <w:r w:rsidRPr="007925C9">
        <w:rPr>
          <w:rFonts w:ascii="Times New Roman" w:hAnsi="Times New Roman"/>
          <w:color w:val="000000"/>
          <w:sz w:val="24"/>
          <w:lang w:val="ru-RU"/>
        </w:rPr>
        <w:t>других народов, ощущать эмоциональное воздействие искусства;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готовность к самовыражению в разных видах искусства, </w:t>
      </w:r>
      <w:r w:rsidRPr="007925C9">
        <w:rPr>
          <w:rFonts w:ascii="Times New Roman" w:hAnsi="Times New Roman"/>
          <w:color w:val="000000"/>
          <w:sz w:val="24"/>
          <w:lang w:val="ru-RU"/>
        </w:rPr>
        <w:t>стремление проявлять качества творческой личности;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5) 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физического воспитания</w:t>
      </w:r>
      <w:r w:rsidRPr="007925C9">
        <w:rPr>
          <w:rFonts w:ascii="Times New Roman" w:hAnsi="Times New Roman"/>
          <w:color w:val="000000"/>
          <w:sz w:val="24"/>
          <w:lang w:val="ru-RU"/>
        </w:rPr>
        <w:t>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потребность в физическом совершенствовании, занятиях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спортивно-оздоровительной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деятельностью;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6) 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трудового воспитания</w:t>
      </w:r>
      <w:r w:rsidRPr="007925C9">
        <w:rPr>
          <w:rFonts w:ascii="Times New Roman" w:hAnsi="Times New Roman"/>
          <w:color w:val="000000"/>
          <w:sz w:val="24"/>
          <w:lang w:val="ru-RU"/>
        </w:rPr>
        <w:t>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готовность к труду, осознание приобретённых умений и навыков, трудолюбие;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готовность к активной деятельности техн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</w:t>
      </w:r>
      <w:r w:rsidRPr="007925C9">
        <w:rPr>
          <w:rFonts w:ascii="Times New Roman" w:hAnsi="Times New Roman"/>
          <w:color w:val="000000"/>
          <w:sz w:val="24"/>
          <w:lang w:val="ru-RU"/>
        </w:rPr>
        <w:t>ственные жизненные планы;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7) 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экологического воспитания</w:t>
      </w:r>
      <w:r w:rsidRPr="007925C9">
        <w:rPr>
          <w:rFonts w:ascii="Times New Roman" w:hAnsi="Times New Roman"/>
          <w:color w:val="000000"/>
          <w:sz w:val="24"/>
          <w:lang w:val="ru-RU"/>
        </w:rPr>
        <w:t>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социальной среды, осознание глобального характера экологических проблем;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активное неприятие действий, приносящих вред окружающей среде;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уме</w:t>
      </w:r>
      <w:r w:rsidRPr="007925C9">
        <w:rPr>
          <w:rFonts w:ascii="Times New Roman" w:hAnsi="Times New Roman"/>
          <w:color w:val="000000"/>
          <w:sz w:val="24"/>
          <w:lang w:val="ru-RU"/>
        </w:rPr>
        <w:t>ние прогнозировать неблагоприятные экологические последствия предпринимаемых действий, предотвращать их;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расширение опыта деятельности экологической направленности.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8) </w:t>
      </w:r>
      <w:r w:rsidRPr="007925C9">
        <w:rPr>
          <w:rFonts w:ascii="Times New Roman" w:hAnsi="Times New Roman"/>
          <w:b/>
          <w:color w:val="000000"/>
          <w:sz w:val="24"/>
          <w:lang w:val="ru-RU"/>
        </w:rPr>
        <w:t>ценности научного познания</w:t>
      </w:r>
      <w:r w:rsidRPr="007925C9">
        <w:rPr>
          <w:rFonts w:ascii="Times New Roman" w:hAnsi="Times New Roman"/>
          <w:color w:val="000000"/>
          <w:sz w:val="24"/>
          <w:lang w:val="ru-RU"/>
        </w:rPr>
        <w:t>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7925C9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925C9">
        <w:rPr>
          <w:rFonts w:ascii="Times New Roman" w:hAnsi="Times New Roman"/>
          <w:color w:val="000000"/>
          <w:sz w:val="24"/>
          <w:lang w:val="ru-RU"/>
        </w:rPr>
        <w:t xml:space="preserve"> мировоззрения, соответствующего современном</w:t>
      </w:r>
      <w:r w:rsidRPr="007925C9">
        <w:rPr>
          <w:rFonts w:ascii="Times New Roman" w:hAnsi="Times New Roman"/>
          <w:color w:val="000000"/>
          <w:sz w:val="24"/>
          <w:lang w:val="ru-RU"/>
        </w:rPr>
        <w:t>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98314E" w:rsidRPr="007925C9" w:rsidRDefault="0098314E">
      <w:pPr>
        <w:spacing w:after="0"/>
        <w:ind w:left="120"/>
        <w:rPr>
          <w:sz w:val="20"/>
          <w:lang w:val="ru-RU"/>
        </w:rPr>
      </w:pPr>
      <w:bookmarkStart w:id="12" w:name="_Toc137510620"/>
      <w:bookmarkEnd w:id="12"/>
    </w:p>
    <w:p w:rsidR="0098314E" w:rsidRPr="007925C9" w:rsidRDefault="0098314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bookmarkStart w:id="13" w:name="_Toc134720971"/>
      <w:bookmarkEnd w:id="13"/>
      <w:r w:rsidRPr="007925C9">
        <w:rPr>
          <w:rFonts w:ascii="Times New Roman" w:hAnsi="Times New Roman"/>
          <w:color w:val="000000"/>
          <w:sz w:val="24"/>
          <w:lang w:val="ru-RU"/>
        </w:rPr>
        <w:t>В результате изучения физической культуры на уровне среднего общего образования у обучающегося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У обучающегося будут сфор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мированы </w:t>
      </w:r>
      <w:r w:rsidRPr="007925C9">
        <w:rPr>
          <w:rFonts w:ascii="Times New Roman" w:hAnsi="Times New Roman"/>
          <w:i/>
          <w:color w:val="000000"/>
          <w:sz w:val="24"/>
          <w:lang w:val="ru-RU"/>
        </w:rPr>
        <w:t>следующие базовые логические действия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устанавливать существенный признак или основания для сравнения, к</w:t>
      </w:r>
      <w:r w:rsidRPr="007925C9">
        <w:rPr>
          <w:rFonts w:ascii="Times New Roman" w:hAnsi="Times New Roman"/>
          <w:color w:val="000000"/>
          <w:sz w:val="24"/>
          <w:lang w:val="ru-RU"/>
        </w:rPr>
        <w:t>лассификации и обобщения;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определять цели деятельности, задавать параметры и критерии их достижения;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явлениях;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разрабатывать план решения проблемы с учётом анализа имеющихся материальных и нематериа</w:t>
      </w:r>
      <w:r w:rsidRPr="007925C9">
        <w:rPr>
          <w:rFonts w:ascii="Times New Roman" w:hAnsi="Times New Roman"/>
          <w:color w:val="000000"/>
          <w:sz w:val="24"/>
          <w:lang w:val="ru-RU"/>
        </w:rPr>
        <w:t>льных ресурсов;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развивать креатив</w:t>
      </w:r>
      <w:r w:rsidRPr="007925C9">
        <w:rPr>
          <w:rFonts w:ascii="Times New Roman" w:hAnsi="Times New Roman"/>
          <w:color w:val="000000"/>
          <w:sz w:val="24"/>
          <w:lang w:val="ru-RU"/>
        </w:rPr>
        <w:t>ное мышление при решении жизненных проблем.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7925C9">
        <w:rPr>
          <w:rFonts w:ascii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владеть навыками учебно-исследовательской и проектной деятельности, навыками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овладение видами деятельности по получению нового знания, его интерпретации, преобразованию и применению в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различных учебных ситуациях (в том числе при создании учебных и социальных проектов);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ставить и формулировать собственные задачи в образовательной деятел</w:t>
      </w:r>
      <w:r w:rsidRPr="007925C9">
        <w:rPr>
          <w:rFonts w:ascii="Times New Roman" w:hAnsi="Times New Roman"/>
          <w:color w:val="000000"/>
          <w:sz w:val="24"/>
          <w:lang w:val="ru-RU"/>
        </w:rPr>
        <w:t>ьности и жизненных ситуациях;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анализировать полученные в ходе реше</w:t>
      </w:r>
      <w:r w:rsidRPr="007925C9">
        <w:rPr>
          <w:rFonts w:ascii="Times New Roman" w:hAnsi="Times New Roman"/>
          <w:color w:val="000000"/>
          <w:sz w:val="24"/>
          <w:lang w:val="ru-RU"/>
        </w:rPr>
        <w:t>ния задачи результаты, критически оценивать их достоверность, прогнозировать изменение в новых условиях;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давать оценку новым ситуациям, оценивать приобретённый опыт;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осуществлять целенаправленный поиск переноса средств и способов действия в профессиональну</w:t>
      </w:r>
      <w:r w:rsidRPr="007925C9">
        <w:rPr>
          <w:rFonts w:ascii="Times New Roman" w:hAnsi="Times New Roman"/>
          <w:color w:val="000000"/>
          <w:sz w:val="24"/>
          <w:lang w:val="ru-RU"/>
        </w:rPr>
        <w:t>ю среду;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уметь переносить знания в познавательную и практическую области жизнедеятельности;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уметь интегрировать знания из разных предметных областей;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выдвигать новые идеи, предлагать оригинальные подходы и решения; ставить проблемы и задачи, допускающие а</w:t>
      </w:r>
      <w:r w:rsidRPr="007925C9">
        <w:rPr>
          <w:rFonts w:ascii="Times New Roman" w:hAnsi="Times New Roman"/>
          <w:color w:val="000000"/>
          <w:sz w:val="24"/>
          <w:lang w:val="ru-RU"/>
        </w:rPr>
        <w:t>льтернативные решения.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7925C9">
        <w:rPr>
          <w:rFonts w:ascii="Times New Roman" w:hAnsi="Times New Roman"/>
          <w:i/>
          <w:color w:val="000000"/>
          <w:sz w:val="24"/>
          <w:lang w:val="ru-RU"/>
        </w:rPr>
        <w:t>умения работать с информацией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владеть навыками получения информации из источников разных типов, самостоятельно осуществлять поиск, </w:t>
      </w:r>
      <w:r w:rsidRPr="007925C9">
        <w:rPr>
          <w:rFonts w:ascii="Times New Roman" w:hAnsi="Times New Roman"/>
          <w:color w:val="000000"/>
          <w:sz w:val="24"/>
          <w:lang w:val="ru-RU"/>
        </w:rPr>
        <w:t>анализ, систематизацию и интерпретацию информации различных видов и форм представления;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оценивать достовернос</w:t>
      </w:r>
      <w:r w:rsidRPr="007925C9">
        <w:rPr>
          <w:rFonts w:ascii="Times New Roman" w:hAnsi="Times New Roman"/>
          <w:color w:val="000000"/>
          <w:sz w:val="24"/>
          <w:lang w:val="ru-RU"/>
        </w:rPr>
        <w:t>ть, легитимность информации, её соответствие правовым и морально-этическим нормам;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</w:t>
      </w:r>
      <w:r w:rsidRPr="007925C9">
        <w:rPr>
          <w:rFonts w:ascii="Times New Roman" w:hAnsi="Times New Roman"/>
          <w:color w:val="000000"/>
          <w:sz w:val="24"/>
          <w:lang w:val="ru-RU"/>
        </w:rPr>
        <w:t>и безопасности, гигиены, ресурсосбережения, правовых и этических норм, норм информационной безопасности;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У обучающегося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будут сформированы следующие умения общения как часть коммуникативных универсальных учебных действий: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осуществлять коммуникации во всех сферах жизни;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распознавать невербальные средства общения, понимать значение социальных знаков, распознавать предпосылки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конфликтных ситуаций и смягчать конфликты;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владеть различными способами общения и взаимодействия;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аргументированно вести диалог, уметь смягчать конфликтные ситуации;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7925C9">
        <w:rPr>
          <w:rFonts w:ascii="Times New Roman" w:hAnsi="Times New Roman"/>
          <w:i/>
          <w:color w:val="000000"/>
          <w:sz w:val="24"/>
          <w:lang w:val="ru-RU"/>
        </w:rPr>
        <w:t>самоорганизации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как часть регулятивных универсальных учебных действий: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самостоятельно осуществлять познавательную деятельность, выявлять проблемы, ставить и форм</w:t>
      </w:r>
      <w:r w:rsidRPr="007925C9">
        <w:rPr>
          <w:rFonts w:ascii="Times New Roman" w:hAnsi="Times New Roman"/>
          <w:color w:val="000000"/>
          <w:sz w:val="24"/>
          <w:lang w:val="ru-RU"/>
        </w:rPr>
        <w:t>улировать собственные задачи в образовательной деятельности и жизненных ситуациях;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давать оценку новым ситуациям;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расширять рамки учебного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предмета на основе личных предпочтений;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делать осознанный выбор, аргументировать его, брать ответственность за решение;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оценивать приобретённый опыт;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постоянно повышать с</w:t>
      </w:r>
      <w:r w:rsidRPr="007925C9">
        <w:rPr>
          <w:rFonts w:ascii="Times New Roman" w:hAnsi="Times New Roman"/>
          <w:color w:val="000000"/>
          <w:sz w:val="24"/>
          <w:lang w:val="ru-RU"/>
        </w:rPr>
        <w:t>вой образовательный и культурный уровень;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7925C9">
        <w:rPr>
          <w:rFonts w:ascii="Times New Roman" w:hAnsi="Times New Roman"/>
          <w:i/>
          <w:color w:val="000000"/>
          <w:sz w:val="24"/>
          <w:lang w:val="ru-RU"/>
        </w:rPr>
        <w:t>самоконтроля, принятия себя и других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как часть регулятивных универсальных учебных действий: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давать оценку новым ситуациям, вносить коррективы в деятельность, оцени</w:t>
      </w:r>
      <w:r w:rsidRPr="007925C9">
        <w:rPr>
          <w:rFonts w:ascii="Times New Roman" w:hAnsi="Times New Roman"/>
          <w:color w:val="000000"/>
          <w:sz w:val="24"/>
          <w:lang w:val="ru-RU"/>
        </w:rPr>
        <w:t>вать соответствие результатов целям;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использовать приёмы рефлексии для оценки ситуации, выбора верного решения;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уметь </w:t>
      </w:r>
      <w:r w:rsidRPr="007925C9">
        <w:rPr>
          <w:rFonts w:ascii="Times New Roman" w:hAnsi="Times New Roman"/>
          <w:color w:val="000000"/>
          <w:sz w:val="24"/>
          <w:lang w:val="ru-RU"/>
        </w:rPr>
        <w:t>оценивать риски и своевременно принимать решения по их снижению;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принимать мотивы и аргументы других при анализе результатов деятельности;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принимать себя, понимая свои недостатки и достоинства;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принимать мотивы и аргументы других при анализе результатов де</w:t>
      </w:r>
      <w:r w:rsidRPr="007925C9">
        <w:rPr>
          <w:rFonts w:ascii="Times New Roman" w:hAnsi="Times New Roman"/>
          <w:color w:val="000000"/>
          <w:sz w:val="24"/>
          <w:lang w:val="ru-RU"/>
        </w:rPr>
        <w:t>ятельности;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признавать своё право и право других на ошибки;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развивать способность понимать мир с позиции другого человека.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7925C9">
        <w:rPr>
          <w:rFonts w:ascii="Times New Roman" w:hAnsi="Times New Roman"/>
          <w:i/>
          <w:color w:val="000000"/>
          <w:sz w:val="24"/>
          <w:lang w:val="ru-RU"/>
        </w:rPr>
        <w:t>совместной деятельности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как часть коммуникативных универсальных учебных действий: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понимать и использовать преимущества командной и индивидуальной работы;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принимать цели совместной деятельности, организовывать и координироват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предлаг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ать новые проекты, оценивать идеи с позиции новизны, оригинальности, практической значимости;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98314E" w:rsidRPr="007925C9" w:rsidRDefault="0098314E">
      <w:pPr>
        <w:spacing w:after="0"/>
        <w:ind w:left="120"/>
        <w:rPr>
          <w:sz w:val="20"/>
          <w:lang w:val="ru-RU"/>
        </w:rPr>
      </w:pPr>
      <w:bookmarkStart w:id="14" w:name="_Toc137510621"/>
      <w:bookmarkEnd w:id="14"/>
    </w:p>
    <w:p w:rsidR="0098314E" w:rsidRPr="007925C9" w:rsidRDefault="0098314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К концу об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учения </w:t>
      </w: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в 10 классе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культуре.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 xml:space="preserve">Раздел «Знания о физической культуре»: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характеризовать физическую культуру как явление культуры, её направления и формы организации</w:t>
      </w:r>
      <w:r w:rsidRPr="007925C9">
        <w:rPr>
          <w:rFonts w:ascii="Times New Roman" w:hAnsi="Times New Roman"/>
          <w:color w:val="000000"/>
          <w:sz w:val="24"/>
          <w:lang w:val="ru-RU"/>
        </w:rPr>
        <w:t>, роль и значение в жизни современного человека и общества;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</w:t>
      </w:r>
      <w:r w:rsidRPr="007925C9">
        <w:rPr>
          <w:rFonts w:ascii="Times New Roman" w:hAnsi="Times New Roman"/>
          <w:color w:val="000000"/>
          <w:sz w:val="24"/>
          <w:lang w:val="ru-RU"/>
        </w:rPr>
        <w:t>ьтурно-оздоровительной и спортивно-массовой деятельности;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льных занятий с учётом индивидуальных интересов и функциональных возможностей.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Раздел «Организация самостоятельных занятий»: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контролировать показатели индивидуального здоровья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планировать системную организацию занятий кондиционной тренировкой, подбирать с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Раздел «Физическое совершенствование»: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выполнять комплексы упражнений из современных систем оздоровительной физической культуры, исполь</w:t>
      </w:r>
      <w:r w:rsidRPr="007925C9">
        <w:rPr>
          <w:rFonts w:ascii="Times New Roman" w:hAnsi="Times New Roman"/>
          <w:color w:val="000000"/>
          <w:sz w:val="24"/>
          <w:lang w:val="ru-RU"/>
        </w:rPr>
        <w:t>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демонстрировать основные т</w:t>
      </w:r>
      <w:r w:rsidRPr="007925C9">
        <w:rPr>
          <w:rFonts w:ascii="Times New Roman" w:hAnsi="Times New Roman"/>
          <w:color w:val="000000"/>
          <w:sz w:val="24"/>
          <w:lang w:val="ru-RU"/>
        </w:rPr>
        <w:t>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демонстрировать приросты показателей в развитии основных физичес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ких качеств, результатов в тестовых заданиях Комплекса «Готов к труду и обороне». </w:t>
      </w:r>
    </w:p>
    <w:p w:rsidR="0098314E" w:rsidRPr="007925C9" w:rsidRDefault="0098314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8314E" w:rsidRPr="007925C9" w:rsidRDefault="008572A2">
      <w:pPr>
        <w:spacing w:after="0" w:line="264" w:lineRule="auto"/>
        <w:ind w:left="12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в 11 классе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Раздел «Знания о физической культуре»:</w:t>
      </w: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 xml:space="preserve">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положительно оценивать роль физической культуры в научной организации труда,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выявлять возможные причины возникновения травм во время самостоятельных занятий физической культурой и спортом,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 руководствоваться правилами их предупреждения и оказания первой помощи.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Раздел «Организация самостоятельных занятий»: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</w:t>
      </w:r>
      <w:r w:rsidRPr="007925C9">
        <w:rPr>
          <w:rFonts w:ascii="Times New Roman" w:hAnsi="Times New Roman"/>
          <w:color w:val="000000"/>
          <w:sz w:val="24"/>
          <w:lang w:val="ru-RU"/>
        </w:rPr>
        <w:t>я, оптимизации работоспособности и функциональной активности основных психических процессов;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проводить сам</w:t>
      </w:r>
      <w:r w:rsidRPr="007925C9">
        <w:rPr>
          <w:rFonts w:ascii="Times New Roman" w:hAnsi="Times New Roman"/>
          <w:color w:val="000000"/>
          <w:sz w:val="24"/>
          <w:lang w:val="ru-RU"/>
        </w:rPr>
        <w:t xml:space="preserve">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Раздел «Физическое совершенс</w:t>
      </w:r>
      <w:r w:rsidRPr="007925C9">
        <w:rPr>
          <w:rFonts w:ascii="Times New Roman" w:hAnsi="Times New Roman"/>
          <w:b/>
          <w:i/>
          <w:color w:val="000000"/>
          <w:sz w:val="24"/>
          <w:lang w:val="ru-RU"/>
        </w:rPr>
        <w:t>твование»: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выполнять комплексы упражнений из современных систем оздоровительной физической культ</w:t>
      </w:r>
      <w:r w:rsidRPr="007925C9">
        <w:rPr>
          <w:rFonts w:ascii="Times New Roman" w:hAnsi="Times New Roman"/>
          <w:color w:val="000000"/>
          <w:sz w:val="24"/>
          <w:lang w:val="ru-RU"/>
        </w:rPr>
        <w:t>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демонстрировать технику приёмов и защитных действий из атлетических единоборств, выполнять их во взаимод</w:t>
      </w:r>
      <w:r w:rsidRPr="007925C9">
        <w:rPr>
          <w:rFonts w:ascii="Times New Roman" w:hAnsi="Times New Roman"/>
          <w:color w:val="000000"/>
          <w:sz w:val="24"/>
          <w:lang w:val="ru-RU"/>
        </w:rPr>
        <w:t>ействии с партнёром;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98314E" w:rsidRPr="007925C9" w:rsidRDefault="008572A2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выполнять комплексы физических упражнений на развитие ос</w:t>
      </w:r>
      <w:r w:rsidRPr="007925C9">
        <w:rPr>
          <w:rFonts w:ascii="Times New Roman" w:hAnsi="Times New Roman"/>
          <w:color w:val="000000"/>
          <w:sz w:val="24"/>
          <w:lang w:val="ru-RU"/>
        </w:rPr>
        <w:t>новных физических качеств, демонстрировать ежегодные приросты в тестовых заданиях Комплекса «Готов к труду и обороне».</w:t>
      </w:r>
    </w:p>
    <w:p w:rsidR="0098314E" w:rsidRPr="007925C9" w:rsidRDefault="0098314E">
      <w:pPr>
        <w:rPr>
          <w:sz w:val="20"/>
          <w:lang w:val="ru-RU"/>
        </w:rPr>
        <w:sectPr w:rsidR="0098314E" w:rsidRPr="007925C9">
          <w:pgSz w:w="11906" w:h="16383"/>
          <w:pgMar w:top="1134" w:right="850" w:bottom="1134" w:left="1701" w:header="720" w:footer="720" w:gutter="0"/>
          <w:cols w:space="720"/>
        </w:sectPr>
      </w:pPr>
    </w:p>
    <w:p w:rsidR="0098314E" w:rsidRPr="007925C9" w:rsidRDefault="008572A2">
      <w:pPr>
        <w:spacing w:after="0"/>
        <w:ind w:left="120"/>
        <w:rPr>
          <w:sz w:val="20"/>
        </w:rPr>
      </w:pPr>
      <w:bookmarkStart w:id="15" w:name="block-18554575"/>
      <w:bookmarkEnd w:id="10"/>
      <w:r w:rsidRPr="007925C9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7925C9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:rsidR="0098314E" w:rsidRPr="007925C9" w:rsidRDefault="008572A2">
      <w:pPr>
        <w:spacing w:after="0"/>
        <w:ind w:left="120"/>
        <w:rPr>
          <w:sz w:val="20"/>
        </w:rPr>
      </w:pPr>
      <w:r w:rsidRPr="007925C9">
        <w:rPr>
          <w:rFonts w:ascii="Times New Roman" w:hAnsi="Times New Roman"/>
          <w:b/>
          <w:color w:val="000000"/>
          <w:sz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266"/>
        <w:gridCol w:w="1563"/>
        <w:gridCol w:w="1719"/>
        <w:gridCol w:w="1805"/>
        <w:gridCol w:w="2694"/>
      </w:tblGrid>
      <w:tr w:rsidR="0098314E" w:rsidRPr="007925C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Раздел 1.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Знания о физической культуре</w:t>
            </w: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Физическая культура как средство укрепления здоровья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Раздел 2.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Способы самостоятельной двигательной деятельности</w:t>
            </w: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b/>
                <w:color w:val="000000"/>
              </w:rPr>
              <w:t>ФИЗИЧЕСКОЕ СОВЕРШЕНСТВОВАНИЕ</w:t>
            </w: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Физкультурно-оздоровительная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деятельность</w:t>
            </w:r>
            <w:proofErr w:type="spellEnd"/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Физкультурно-оздоровительная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Спортивно-оздоровительная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деятельность</w:t>
            </w:r>
            <w:proofErr w:type="spellEnd"/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Спортивные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».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Спортивные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».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Спортивные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».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Раздел 3.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Прикладно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-ориентированная двигательная деятельность</w:t>
            </w: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Плавательная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Раздел 4.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Модуль «Спортивная и физическая</w:t>
            </w: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 xml:space="preserve"> подготовка»</w:t>
            </w: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Спортивная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Базовая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физическая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100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</w:tbl>
    <w:p w:rsidR="0098314E" w:rsidRPr="007925C9" w:rsidRDefault="0098314E">
      <w:pPr>
        <w:rPr>
          <w:sz w:val="20"/>
        </w:rPr>
        <w:sectPr w:rsidR="0098314E" w:rsidRPr="007925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314E" w:rsidRPr="007925C9" w:rsidRDefault="008572A2">
      <w:pPr>
        <w:spacing w:after="0"/>
        <w:ind w:left="120"/>
        <w:rPr>
          <w:sz w:val="20"/>
        </w:rPr>
      </w:pPr>
      <w:r w:rsidRPr="007925C9">
        <w:rPr>
          <w:rFonts w:ascii="Times New Roman" w:hAnsi="Times New Roman"/>
          <w:b/>
          <w:color w:val="000000"/>
          <w:sz w:val="24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266"/>
        <w:gridCol w:w="1563"/>
        <w:gridCol w:w="1719"/>
        <w:gridCol w:w="1805"/>
        <w:gridCol w:w="2694"/>
      </w:tblGrid>
      <w:tr w:rsidR="0098314E" w:rsidRPr="007925C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Раздел 1.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Знания о физической культуре</w:t>
            </w: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Профилактика травматизма и оказание перовой помощи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Раздел 2.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Способы самостоятельной двигательной деятельности</w:t>
            </w: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Самостоятельная подготовка к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выполнению нормативных требований комплекса «Готов к 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b/>
                <w:color w:val="000000"/>
              </w:rPr>
              <w:t>ФИЗИЧЕСКОЕ СОВЕРШЕНСТВОВАНИЕ</w:t>
            </w: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Физкультурно-оздоровительная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деятельность</w:t>
            </w:r>
            <w:proofErr w:type="spellEnd"/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Физкультурно-оздоровительная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Спортивно-оздоровительная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деятельность</w:t>
            </w:r>
            <w:proofErr w:type="spellEnd"/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Спортивные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».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Спортивные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».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Спортивные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».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Раздел 3.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Прикладно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-ориентированная двигательная деятельность</w:t>
            </w: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Атлетические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единоборства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Раздел 4.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b/>
                <w:color w:val="000000"/>
                <w:lang w:val="ru-RU"/>
              </w:rPr>
              <w:t>Модуль «Спортивная и физическая подготовка»</w:t>
            </w: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Спортивная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Базовая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физическая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100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</w:tbl>
    <w:p w:rsidR="0098314E" w:rsidRPr="007925C9" w:rsidRDefault="0098314E">
      <w:pPr>
        <w:rPr>
          <w:sz w:val="20"/>
        </w:rPr>
        <w:sectPr w:rsidR="0098314E" w:rsidRPr="007925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314E" w:rsidRPr="007925C9" w:rsidRDefault="0098314E">
      <w:pPr>
        <w:rPr>
          <w:sz w:val="20"/>
        </w:rPr>
        <w:sectPr w:rsidR="0098314E" w:rsidRPr="007925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314E" w:rsidRPr="007925C9" w:rsidRDefault="008572A2">
      <w:pPr>
        <w:spacing w:after="0"/>
        <w:ind w:left="120"/>
        <w:rPr>
          <w:sz w:val="20"/>
        </w:rPr>
      </w:pPr>
      <w:bookmarkStart w:id="16" w:name="block-18554576"/>
      <w:bookmarkEnd w:id="15"/>
      <w:r w:rsidRPr="007925C9">
        <w:rPr>
          <w:rFonts w:ascii="Times New Roman" w:hAnsi="Times New Roman"/>
          <w:b/>
          <w:color w:val="000000"/>
          <w:sz w:val="24"/>
        </w:rPr>
        <w:t xml:space="preserve"> ПОУРОЧНОЕ ПЛАНИРОВАНИЕ </w:t>
      </w:r>
    </w:p>
    <w:p w:rsidR="0098314E" w:rsidRPr="007925C9" w:rsidRDefault="008572A2">
      <w:pPr>
        <w:spacing w:after="0"/>
        <w:ind w:left="120"/>
        <w:rPr>
          <w:sz w:val="20"/>
        </w:rPr>
      </w:pPr>
      <w:r w:rsidRPr="007925C9">
        <w:rPr>
          <w:rFonts w:ascii="Times New Roman" w:hAnsi="Times New Roman"/>
          <w:b/>
          <w:color w:val="000000"/>
          <w:sz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58"/>
        <w:gridCol w:w="1254"/>
        <w:gridCol w:w="1716"/>
        <w:gridCol w:w="1779"/>
        <w:gridCol w:w="1333"/>
        <w:gridCol w:w="2065"/>
      </w:tblGrid>
      <w:tr w:rsidR="0098314E" w:rsidRPr="007925C9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Истоки возникновения культуры как социального явления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Культура как способ развития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Физическая культура и физическое здоровье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Физическая культура и психическое здоровье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Физическая культура и социальное здоровье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Основы организации образа жизни современного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Проектирование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индивидуальной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досуговой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деятельности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Контроль состояния здоровья в процессе самостоятельных занятий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оздоровительной физической культурой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Оценивание текущего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состояния организма с помощью субъективных и объективных показателей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Организация и планирование занятий кондиционной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Упражнения для профилактики нарушения и коррекции осанки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Упражнения для профилактики перенапряжения органов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зрения и мышц опорно-двигательного аппарата при длительной работе за компьютером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Комплекс упражнений атлетической гимнастки для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футболе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Тактическая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футболе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силовых и скоростных способностей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Развитие координационных способностей средствами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технических действий в передаче мяча, стоя на месте и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Совершенствование техники ведение мяча и во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взаимодействии с партнером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удара по мячу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Тренировочные игры по мини-футболу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судейства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футбол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баскетболе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Тактическая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баскетболе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Развитие координационных способностей средствами игры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Совершенствование техники броска мяча в корзину в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Тренировочные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баскетболу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судейства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баскетбол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Тактическая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Общефизическая подготовка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Совершенствование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техники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нападающего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удара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Совершенствование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техники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одиночного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блока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тактической действий во время защиты и нападения в условиях учебной и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Тренировочные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волейболу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судейства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волейбол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Техника безопасности на занятиях плаваниям в бассейне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Техника плавание брассом на спине (подводящие упражнения на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скольжение)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Техника плавание брассом на спине (подводящие упражнения с подключением работы рук и ног)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Техника плавание брассом на спине (передвижение в полной координации)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Техника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плавание брассом на спине (передвижение в полной координации)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Обучение и закрепление старта со стартовой тумбы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прыжка в воду вниз ногами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Совершенствование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техники прыжка в воду вниз ногами со стартовой тумбы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Совершенствование техники прыжка в воду вниз ногами с небольшой прыжковой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вышки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Игры с мячом на воде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Игры с мячом на воде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Спортивная подготовка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Участие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Участие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Участие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Участие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Судейство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Судейство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Знания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о ГТО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Бег на 60 м или 100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Правила и техника выполнения норматива комплекса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ГТО: Бег на лыжах 3 км или 5 км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Правила и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техника 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Подтягивание из виса леж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а на низкой перекладине 90 см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Правила и техника выполнения норматива комплекса ГТО: Прыжок в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длину с места толчком двумя ногами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Метание мяча весом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500 г(д), 700 г(ю)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Челночный бег 3*10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100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</w:tbl>
    <w:p w:rsidR="0098314E" w:rsidRPr="007925C9" w:rsidRDefault="0098314E">
      <w:pPr>
        <w:rPr>
          <w:sz w:val="20"/>
        </w:rPr>
        <w:sectPr w:rsidR="0098314E" w:rsidRPr="007925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314E" w:rsidRPr="007925C9" w:rsidRDefault="008572A2">
      <w:pPr>
        <w:spacing w:after="0"/>
        <w:ind w:left="120"/>
        <w:rPr>
          <w:sz w:val="20"/>
        </w:rPr>
      </w:pPr>
      <w:r w:rsidRPr="007925C9">
        <w:rPr>
          <w:rFonts w:ascii="Times New Roman" w:hAnsi="Times New Roman"/>
          <w:b/>
          <w:color w:val="000000"/>
          <w:sz w:val="24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58"/>
        <w:gridCol w:w="1254"/>
        <w:gridCol w:w="1716"/>
        <w:gridCol w:w="1779"/>
        <w:gridCol w:w="1333"/>
        <w:gridCol w:w="2065"/>
      </w:tblGrid>
      <w:tr w:rsidR="0098314E" w:rsidRPr="007925C9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925C9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314E" w:rsidRPr="007925C9" w:rsidRDefault="0098314E">
            <w:pPr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Адаптация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организма и здоровье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Определение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индивидуального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расхода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энергии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Физическая культура и профессиональная деятельность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Профилактика травматизма во время самостоятельных занятий оздоровительной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физической культурой и спортом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Оказание первой помощи при травмах и ушибах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Оказание первой помощи при вывихах и переломах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Оказание первой помощи при обморожении, солнечном и тепловом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ударах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Оздоровительные мероприятия и процедуры в режиме учебного дня и недели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Релаксация в системной организации мероприятий здорового образа жизни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Дыхательная гимнастика А.Н.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Стрельниковой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Синхрогимнастика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Ключ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Массаж как форма оздоровительной физической культуры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Банные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процедуры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Самостоятельная подготовка к выполнению нормативных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требований комплекса ГТО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Проектирование физической подготовки с направленностью на выполнение нормативных требований комплекса ГТО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Упражнения для профилактики острых респираторных заболеваний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Упражнения для снижения массы тела и для профилактики целлюлита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Комплекс упражнений силовой гимнастики (шейпинг)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силовых способностей посредством занятий силовой гимнастикой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Комплекс упражнений на повышение подвижности суставов и эластичности мышц (</w:t>
            </w:r>
            <w:proofErr w:type="spellStart"/>
            <w:r w:rsidRPr="007925C9">
              <w:rPr>
                <w:rFonts w:ascii="Times New Roman" w:hAnsi="Times New Roman"/>
                <w:color w:val="000000"/>
                <w:lang w:val="ru-RU"/>
              </w:rPr>
              <w:t>стретчинг</w:t>
            </w:r>
            <w:proofErr w:type="spellEnd"/>
            <w:r w:rsidRPr="007925C9"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гибкости посредством занятий по программе «</w:t>
            </w:r>
            <w:proofErr w:type="spellStart"/>
            <w:r w:rsidRPr="007925C9">
              <w:rPr>
                <w:rFonts w:ascii="Times New Roman" w:hAnsi="Times New Roman"/>
                <w:color w:val="000000"/>
                <w:lang w:val="ru-RU"/>
              </w:rPr>
              <w:t>Стретчинг</w:t>
            </w:r>
            <w:proofErr w:type="spellEnd"/>
            <w:r w:rsidRPr="007925C9">
              <w:rPr>
                <w:rFonts w:ascii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футболе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Тактическая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футболе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скоростных и силовых способностей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передачи мяча в процессе передвижения с разной скоростью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остановки мяча разными способами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технической и тактической подготовки в футболе в условиях учебной и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Тренировочные игры по мини-футболу (на малом футбольном поле)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Тренировочные игры по футболу (на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большом поле)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баскетболе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Тактическая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баскетболе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перехвата мяча, на месте и при передвижении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передачи и броска мяча во время ведения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выполнения штрафного броска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технической и тактической подготовки в баскетболе в условиях учебной и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Тренировочные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баскетболу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Техническая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Тактическая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Общефизическая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Развитие координационных способностей средствами игры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нападающего удара в условиях моделируемых игровых ситуаций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Совершенствование техники приема мяча в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условиях моделируемых игровых ситуаций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Совершенствование технической и тактической подготовки в волейболе в условиях учебной и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Тренировочные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игры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волейболу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Техника безопасности на занятиях атлетическими единоборствами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Техника </w:t>
            </w:r>
            <w:proofErr w:type="spellStart"/>
            <w:r w:rsidRPr="007925C9">
              <w:rPr>
                <w:rFonts w:ascii="Times New Roman" w:hAnsi="Times New Roman"/>
                <w:color w:val="000000"/>
                <w:lang w:val="ru-RU"/>
              </w:rPr>
              <w:t>самостраховки</w:t>
            </w:r>
            <w:proofErr w:type="spellEnd"/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в атлетических единоборствах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Техника стоек в атлетических единоборствах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Техника захватов в атлетических единоборствах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Техника броска рывком за пятку в атлетических единоборствах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Техника задней подножки в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атлетических единоборствах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Техника удержаний в атлетических единоборствах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Учебные схватки с использованием бросков и удержанием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Имитационные упражнения в защитных действиях от удара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кулаком в голову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силовых способностей средствами атлетических единоборств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Развитие скоростных способностей средствами атлетических единоборств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Развитие координационных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способностей средствами атлетических единоборств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Спортивная подготовка (СФП) по избранному виду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Участие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Участие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Участие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Участие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Судейство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proofErr w:type="spellStart"/>
            <w:r w:rsidRPr="007925C9">
              <w:rPr>
                <w:rFonts w:ascii="Times New Roman" w:hAnsi="Times New Roman"/>
                <w:color w:val="000000"/>
              </w:rPr>
              <w:t>Судейство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соревнований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Правила техники безопасности в ГТО.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Первая</w:t>
            </w:r>
            <w:proofErr w:type="spellEnd"/>
            <w:r w:rsidRPr="007925C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925C9">
              <w:rPr>
                <w:rFonts w:ascii="Times New Roman" w:hAnsi="Times New Roman"/>
                <w:color w:val="000000"/>
              </w:rPr>
              <w:t>помощь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Правила и техника выполнения норматива комплекса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ГТО: Бег на 60 м или 100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Правила и техника выполнения норматива комплекса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ГТО: Бег на лыжах 3 км или 5 км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Правила и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техника 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Подтягивание из виса леж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а на низкой перекладине 90 см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Правила и техника выполнения норматива комплекса ГТО: Прыжок в 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>длину с места толчком двумя ногами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Метание мяча весом</w:t>
            </w: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500 г(д), 700 г(ю)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Правила и техника выполнения норматива комплекса ГТО: Челночный бег 3*10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spacing w:after="0"/>
              <w:ind w:left="135"/>
              <w:rPr>
                <w:sz w:val="20"/>
              </w:rPr>
            </w:pPr>
          </w:p>
        </w:tc>
      </w:tr>
      <w:tr w:rsidR="0098314E" w:rsidRPr="007925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rPr>
                <w:sz w:val="20"/>
                <w:lang w:val="ru-RU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925C9">
              <w:rPr>
                <w:rFonts w:ascii="Times New Roman" w:hAnsi="Times New Roman"/>
                <w:color w:val="000000"/>
              </w:rPr>
              <w:t xml:space="preserve">100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8314E" w:rsidRPr="007925C9" w:rsidRDefault="008572A2">
            <w:pPr>
              <w:spacing w:after="0"/>
              <w:ind w:left="135"/>
              <w:jc w:val="center"/>
              <w:rPr>
                <w:sz w:val="20"/>
              </w:rPr>
            </w:pPr>
            <w:r w:rsidRPr="007925C9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314E" w:rsidRPr="007925C9" w:rsidRDefault="0098314E">
            <w:pPr>
              <w:rPr>
                <w:sz w:val="20"/>
              </w:rPr>
            </w:pPr>
          </w:p>
        </w:tc>
      </w:tr>
    </w:tbl>
    <w:p w:rsidR="0098314E" w:rsidRPr="007925C9" w:rsidRDefault="0098314E">
      <w:pPr>
        <w:rPr>
          <w:sz w:val="20"/>
        </w:rPr>
        <w:sectPr w:rsidR="0098314E" w:rsidRPr="007925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314E" w:rsidRPr="007925C9" w:rsidRDefault="0098314E">
      <w:pPr>
        <w:rPr>
          <w:sz w:val="20"/>
        </w:rPr>
        <w:sectPr w:rsidR="0098314E" w:rsidRPr="007925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314E" w:rsidRPr="007925C9" w:rsidRDefault="008572A2">
      <w:pPr>
        <w:spacing w:after="0"/>
        <w:ind w:left="120"/>
        <w:rPr>
          <w:sz w:val="20"/>
        </w:rPr>
      </w:pPr>
      <w:bookmarkStart w:id="17" w:name="block-18554579"/>
      <w:bookmarkEnd w:id="16"/>
      <w:r w:rsidRPr="007925C9">
        <w:rPr>
          <w:rFonts w:ascii="Times New Roman" w:hAnsi="Times New Roman"/>
          <w:b/>
          <w:color w:val="000000"/>
          <w:sz w:val="24"/>
        </w:rPr>
        <w:t>УЧЕБНО-МЕТОДИЧЕСКОЕ ОБЕСПЕЧЕНИЕ ОБРАЗОВАТЕЛЬНОГО ПРОЦЕССА</w:t>
      </w:r>
    </w:p>
    <w:p w:rsidR="0098314E" w:rsidRPr="007925C9" w:rsidRDefault="008572A2">
      <w:pPr>
        <w:spacing w:after="0" w:line="480" w:lineRule="auto"/>
        <w:ind w:left="120"/>
        <w:rPr>
          <w:sz w:val="20"/>
        </w:rPr>
      </w:pPr>
      <w:r w:rsidRPr="007925C9">
        <w:rPr>
          <w:rFonts w:ascii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98314E" w:rsidRPr="007925C9" w:rsidRDefault="008572A2">
      <w:pPr>
        <w:spacing w:after="0" w:line="480" w:lineRule="auto"/>
        <w:ind w:left="120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​‌</w:t>
      </w:r>
      <w:bookmarkStart w:id="18" w:name="f056fd23-2f41-4129-8da1-d467aa21439d"/>
      <w:r w:rsidRPr="007925C9">
        <w:rPr>
          <w:rFonts w:ascii="Times New Roman" w:hAnsi="Times New Roman"/>
          <w:color w:val="000000"/>
          <w:sz w:val="24"/>
          <w:lang w:val="ru-RU"/>
        </w:rPr>
        <w:t xml:space="preserve">• Физическая культура, 10-11 классы/ Лях В.И., Акционерное общество </w:t>
      </w:r>
      <w:r w:rsidRPr="007925C9">
        <w:rPr>
          <w:rFonts w:ascii="Times New Roman" w:hAnsi="Times New Roman"/>
          <w:color w:val="000000"/>
          <w:sz w:val="24"/>
          <w:lang w:val="ru-RU"/>
        </w:rPr>
        <w:t>«Издательство «</w:t>
      </w:r>
      <w:proofErr w:type="gramStart"/>
      <w:r w:rsidRPr="007925C9">
        <w:rPr>
          <w:rFonts w:ascii="Times New Roman" w:hAnsi="Times New Roman"/>
          <w:color w:val="000000"/>
          <w:sz w:val="24"/>
          <w:lang w:val="ru-RU"/>
        </w:rPr>
        <w:t>Просвещение»</w:t>
      </w:r>
      <w:bookmarkEnd w:id="18"/>
      <w:r w:rsidRPr="007925C9">
        <w:rPr>
          <w:rFonts w:ascii="Times New Roman" w:hAnsi="Times New Roman"/>
          <w:color w:val="000000"/>
          <w:sz w:val="24"/>
          <w:lang w:val="ru-RU"/>
        </w:rPr>
        <w:t>‌</w:t>
      </w:r>
      <w:proofErr w:type="gramEnd"/>
      <w:r w:rsidRPr="007925C9">
        <w:rPr>
          <w:rFonts w:ascii="Times New Roman" w:hAnsi="Times New Roman"/>
          <w:color w:val="000000"/>
          <w:sz w:val="24"/>
          <w:lang w:val="ru-RU"/>
        </w:rPr>
        <w:t>​</w:t>
      </w:r>
    </w:p>
    <w:p w:rsidR="0098314E" w:rsidRPr="007925C9" w:rsidRDefault="008572A2">
      <w:pPr>
        <w:spacing w:after="0" w:line="480" w:lineRule="auto"/>
        <w:ind w:left="120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​‌‌</w:t>
      </w:r>
    </w:p>
    <w:p w:rsidR="0098314E" w:rsidRPr="007925C9" w:rsidRDefault="008572A2">
      <w:pPr>
        <w:spacing w:after="0"/>
        <w:ind w:left="120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​</w:t>
      </w:r>
    </w:p>
    <w:p w:rsidR="0098314E" w:rsidRPr="007925C9" w:rsidRDefault="008572A2">
      <w:pPr>
        <w:spacing w:after="0" w:line="480" w:lineRule="auto"/>
        <w:ind w:left="120"/>
        <w:rPr>
          <w:sz w:val="20"/>
          <w:lang w:val="ru-RU"/>
        </w:rPr>
      </w:pPr>
      <w:r w:rsidRPr="007925C9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98314E" w:rsidRPr="007925C9" w:rsidRDefault="008572A2">
      <w:pPr>
        <w:spacing w:after="0" w:line="480" w:lineRule="auto"/>
        <w:ind w:left="120"/>
        <w:rPr>
          <w:sz w:val="20"/>
          <w:lang w:val="ru-RU"/>
        </w:rPr>
      </w:pPr>
      <w:r w:rsidRPr="007925C9">
        <w:rPr>
          <w:rFonts w:ascii="Times New Roman" w:hAnsi="Times New Roman"/>
          <w:color w:val="000000"/>
          <w:sz w:val="24"/>
          <w:lang w:val="ru-RU"/>
        </w:rPr>
        <w:t>​‌‌​</w:t>
      </w:r>
    </w:p>
    <w:p w:rsidR="0098314E" w:rsidRPr="007925C9" w:rsidRDefault="0098314E">
      <w:pPr>
        <w:spacing w:after="0"/>
        <w:ind w:left="120"/>
        <w:rPr>
          <w:sz w:val="20"/>
          <w:lang w:val="ru-RU"/>
        </w:rPr>
      </w:pPr>
    </w:p>
    <w:p w:rsidR="0098314E" w:rsidRPr="007925C9" w:rsidRDefault="008572A2">
      <w:pPr>
        <w:spacing w:after="0" w:line="480" w:lineRule="auto"/>
        <w:ind w:left="120"/>
        <w:rPr>
          <w:sz w:val="20"/>
          <w:lang w:val="ru-RU"/>
        </w:rPr>
      </w:pPr>
      <w:r w:rsidRPr="007925C9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8572A2" w:rsidRDefault="008572A2" w:rsidP="00E91C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Start w:id="19" w:name="_GoBack"/>
      <w:bookmarkEnd w:id="17"/>
      <w:bookmarkEnd w:id="19"/>
    </w:p>
    <w:sectPr w:rsidR="008572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4E"/>
    <w:rsid w:val="007925C9"/>
    <w:rsid w:val="008572A2"/>
    <w:rsid w:val="0098314E"/>
    <w:rsid w:val="00E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954C9"/>
  <w15:docId w15:val="{F21E779E-755E-4776-95A9-B4CEB0CE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43</Pages>
  <Words>10118</Words>
  <Characters>57674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3</cp:revision>
  <dcterms:created xsi:type="dcterms:W3CDTF">2023-09-13T06:20:00Z</dcterms:created>
  <dcterms:modified xsi:type="dcterms:W3CDTF">2023-09-13T06:22:00Z</dcterms:modified>
</cp:coreProperties>
</file>